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ED1" w:rsidRPr="00B54ED1" w:rsidRDefault="00B54ED1" w:rsidP="00B54ED1">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54ED1">
        <w:rPr>
          <w:rFonts w:ascii="Times New Roman" w:eastAsia="Times New Roman" w:hAnsi="Times New Roman" w:cs="Times New Roman"/>
          <w:b/>
          <w:bCs/>
          <w:color w:val="000000"/>
          <w:kern w:val="36"/>
          <w:sz w:val="48"/>
          <w:szCs w:val="48"/>
        </w:rPr>
        <w:t xml:space="preserve">Dynamic Time Warp (DTW) in </w:t>
      </w:r>
      <w:proofErr w:type="spellStart"/>
      <w:r w:rsidRPr="00B54ED1">
        <w:rPr>
          <w:rFonts w:ascii="Times New Roman" w:eastAsia="Times New Roman" w:hAnsi="Times New Roman" w:cs="Times New Roman"/>
          <w:b/>
          <w:bCs/>
          <w:color w:val="000000"/>
          <w:kern w:val="36"/>
          <w:sz w:val="48"/>
          <w:szCs w:val="48"/>
        </w:rPr>
        <w:t>Matlab</w:t>
      </w:r>
      <w:proofErr w:type="spellEnd"/>
    </w:p>
    <w:p w:rsidR="00B54ED1" w:rsidRPr="00B54ED1" w:rsidRDefault="00B54ED1" w:rsidP="00B54ED1">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54ED1">
        <w:rPr>
          <w:rFonts w:ascii="Times New Roman" w:eastAsia="Times New Roman" w:hAnsi="Times New Roman" w:cs="Times New Roman"/>
          <w:b/>
          <w:bCs/>
          <w:color w:val="000000"/>
          <w:kern w:val="36"/>
          <w:sz w:val="48"/>
          <w:szCs w:val="48"/>
        </w:rPr>
        <w:pict>
          <v:rect id="_x0000_i1025" style="width:468pt;height:1.5pt" o:hralign="center" o:hrstd="t" o:hr="t" fillcolor="#a0a0a0" stroked="f"/>
        </w:pict>
      </w:r>
    </w:p>
    <w:p w:rsidR="00B54ED1" w:rsidRPr="00B54ED1" w:rsidRDefault="00B54ED1" w:rsidP="00B54ED1">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B54ED1">
        <w:rPr>
          <w:rFonts w:ascii="Times New Roman" w:eastAsia="Times New Roman" w:hAnsi="Times New Roman" w:cs="Times New Roman"/>
          <w:b/>
          <w:bCs/>
          <w:color w:val="000000"/>
          <w:sz w:val="27"/>
          <w:szCs w:val="27"/>
        </w:rPr>
        <w:t>Introduction</w:t>
      </w:r>
    </w:p>
    <w:p w:rsidR="00B54ED1" w:rsidRPr="00B54ED1" w:rsidRDefault="00B54ED1" w:rsidP="00B54ED1">
      <w:pPr>
        <w:spacing w:before="100" w:beforeAutospacing="1" w:after="100" w:afterAutospacing="1"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 xml:space="preserve">One of the difficulties in speech recognition is that although different recordings of the same words may include more or less the same sounds in the same order, the precise timing - the durations of each </w:t>
      </w:r>
      <w:proofErr w:type="spellStart"/>
      <w:r w:rsidRPr="00B54ED1">
        <w:rPr>
          <w:rFonts w:ascii="Times New Roman" w:eastAsia="Times New Roman" w:hAnsi="Times New Roman" w:cs="Times New Roman"/>
          <w:color w:val="000000"/>
          <w:sz w:val="27"/>
          <w:szCs w:val="27"/>
        </w:rPr>
        <w:t>subword</w:t>
      </w:r>
      <w:proofErr w:type="spellEnd"/>
      <w:r w:rsidRPr="00B54ED1">
        <w:rPr>
          <w:rFonts w:ascii="Times New Roman" w:eastAsia="Times New Roman" w:hAnsi="Times New Roman" w:cs="Times New Roman"/>
          <w:color w:val="000000"/>
          <w:sz w:val="27"/>
          <w:szCs w:val="27"/>
        </w:rPr>
        <w:t xml:space="preserve"> within the word - will not match. As a result, efforts to recognize words by matching them to templates will give inaccurate results if there is no temporal alignment.</w:t>
      </w:r>
    </w:p>
    <w:p w:rsidR="00B54ED1" w:rsidRPr="00B54ED1" w:rsidRDefault="00B54ED1" w:rsidP="00B54ED1">
      <w:pPr>
        <w:spacing w:before="100" w:beforeAutospacing="1" w:after="100" w:afterAutospacing="1"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Although it has been largely superseded by hidden Markov models, early speech recognizers used a dynamic-programming technique called Dynamic Time Warping (DTW) to accommodate differences in timing between sample words and templates. The basic principle is to allow a range of 'steps' in the space of (time frames in sample, time frames in template) and to find the path through that space that maximizes the local match between the aligned time frames, subject to the constraints implicit in the allowable steps. The total `similarity cost' found by this algorithm is a good indication of how well the sample and template match, which can be used to choose the best-matching template.</w:t>
      </w:r>
    </w:p>
    <w:p w:rsidR="00B54ED1" w:rsidRPr="00B54ED1" w:rsidRDefault="00B54ED1" w:rsidP="00B54ED1">
      <w:pPr>
        <w:spacing w:before="100" w:beforeAutospacing="1" w:after="100" w:afterAutospacing="1"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 xml:space="preserve">The code and example on this page show a simple implementation of dynamic time warp alignment between </w:t>
      </w:r>
      <w:proofErr w:type="spellStart"/>
      <w:r w:rsidRPr="00B54ED1">
        <w:rPr>
          <w:rFonts w:ascii="Times New Roman" w:eastAsia="Times New Roman" w:hAnsi="Times New Roman" w:cs="Times New Roman"/>
          <w:color w:val="000000"/>
          <w:sz w:val="27"/>
          <w:szCs w:val="27"/>
        </w:rPr>
        <w:t>soundfiles</w:t>
      </w:r>
      <w:proofErr w:type="spellEnd"/>
      <w:r w:rsidRPr="00B54ED1">
        <w:rPr>
          <w:rFonts w:ascii="Times New Roman" w:eastAsia="Times New Roman" w:hAnsi="Times New Roman" w:cs="Times New Roman"/>
          <w:color w:val="000000"/>
          <w:sz w:val="27"/>
          <w:szCs w:val="27"/>
        </w:rPr>
        <w:t xml:space="preserve">. In addition to using this for scoring the similarity between sounds, we can also use it to `warp' a </w:t>
      </w:r>
      <w:proofErr w:type="spellStart"/>
      <w:r w:rsidRPr="00B54ED1">
        <w:rPr>
          <w:rFonts w:ascii="Times New Roman" w:eastAsia="Times New Roman" w:hAnsi="Times New Roman" w:cs="Times New Roman"/>
          <w:color w:val="000000"/>
          <w:sz w:val="27"/>
          <w:szCs w:val="27"/>
        </w:rPr>
        <w:t>soundfile</w:t>
      </w:r>
      <w:proofErr w:type="spellEnd"/>
      <w:r w:rsidRPr="00B54ED1">
        <w:rPr>
          <w:rFonts w:ascii="Times New Roman" w:eastAsia="Times New Roman" w:hAnsi="Times New Roman" w:cs="Times New Roman"/>
          <w:color w:val="000000"/>
          <w:sz w:val="27"/>
          <w:szCs w:val="27"/>
        </w:rPr>
        <w:t xml:space="preserve"> to match the timing of a reference, for instance to synchronize two utterances of the same words.</w:t>
      </w:r>
    </w:p>
    <w:p w:rsidR="00B54ED1" w:rsidRPr="00B54ED1" w:rsidRDefault="00B54ED1" w:rsidP="00B54ED1">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B54ED1">
        <w:rPr>
          <w:rFonts w:ascii="Times New Roman" w:eastAsia="Times New Roman" w:hAnsi="Times New Roman" w:cs="Times New Roman"/>
          <w:b/>
          <w:bCs/>
          <w:color w:val="000000"/>
          <w:sz w:val="27"/>
          <w:szCs w:val="27"/>
        </w:rPr>
        <w:t>Code</w:t>
      </w:r>
    </w:p>
    <w:p w:rsidR="00B54ED1" w:rsidRPr="00B54ED1" w:rsidRDefault="00B54ED1" w:rsidP="00B54ED1">
      <w:pPr>
        <w:spacing w:before="100" w:beforeAutospacing="1" w:after="100" w:afterAutospacing="1"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The routines provided here are:</w:t>
      </w:r>
    </w:p>
    <w:p w:rsidR="00B54ED1" w:rsidRPr="00B54ED1" w:rsidRDefault="00B54ED1" w:rsidP="00B54ED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hyperlink r:id="rId5" w:history="1">
        <w:proofErr w:type="spellStart"/>
        <w:r w:rsidRPr="00B54ED1">
          <w:rPr>
            <w:rFonts w:ascii="Times New Roman" w:eastAsia="Times New Roman" w:hAnsi="Times New Roman" w:cs="Times New Roman"/>
            <w:b/>
            <w:bCs/>
            <w:color w:val="0000FF"/>
            <w:sz w:val="27"/>
            <w:u w:val="single"/>
          </w:rPr>
          <w:t>simmx.m</w:t>
        </w:r>
        <w:proofErr w:type="spellEnd"/>
      </w:hyperlink>
      <w:r w:rsidRPr="00B54ED1">
        <w:rPr>
          <w:rFonts w:ascii="Times New Roman" w:eastAsia="Times New Roman" w:hAnsi="Times New Roman" w:cs="Times New Roman"/>
          <w:color w:val="000000"/>
          <w:sz w:val="27"/>
        </w:rPr>
        <w:t> </w:t>
      </w:r>
      <w:r w:rsidRPr="00B54ED1">
        <w:rPr>
          <w:rFonts w:ascii="Times New Roman" w:eastAsia="Times New Roman" w:hAnsi="Times New Roman" w:cs="Times New Roman"/>
          <w:color w:val="000000"/>
          <w:sz w:val="27"/>
          <w:szCs w:val="27"/>
        </w:rPr>
        <w:t>- a utility to calculate the full local-match matrix i.e. calculating the distance between every pair of frames from the sample and template signals.</w:t>
      </w:r>
    </w:p>
    <w:p w:rsidR="00B54ED1" w:rsidRPr="00B54ED1" w:rsidRDefault="00B54ED1" w:rsidP="00B54ED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hyperlink r:id="rId6" w:history="1">
        <w:proofErr w:type="spellStart"/>
        <w:r w:rsidRPr="00B54ED1">
          <w:rPr>
            <w:rFonts w:ascii="Times New Roman" w:eastAsia="Times New Roman" w:hAnsi="Times New Roman" w:cs="Times New Roman"/>
            <w:b/>
            <w:bCs/>
            <w:color w:val="0000FF"/>
            <w:sz w:val="27"/>
            <w:u w:val="single"/>
          </w:rPr>
          <w:t>dp.m</w:t>
        </w:r>
        <w:proofErr w:type="spellEnd"/>
      </w:hyperlink>
      <w:r w:rsidRPr="00B54ED1">
        <w:rPr>
          <w:rFonts w:ascii="Times New Roman" w:eastAsia="Times New Roman" w:hAnsi="Times New Roman" w:cs="Times New Roman"/>
          <w:color w:val="000000"/>
          <w:sz w:val="27"/>
        </w:rPr>
        <w:t> </w:t>
      </w:r>
      <w:r w:rsidRPr="00B54ED1">
        <w:rPr>
          <w:rFonts w:ascii="Times New Roman" w:eastAsia="Times New Roman" w:hAnsi="Times New Roman" w:cs="Times New Roman"/>
          <w:color w:val="000000"/>
          <w:sz w:val="27"/>
          <w:szCs w:val="27"/>
        </w:rPr>
        <w:t>- implementation of the simple dynamic programming algorithm that allows three steps - (1</w:t>
      </w:r>
      <w:proofErr w:type="gramStart"/>
      <w:r w:rsidRPr="00B54ED1">
        <w:rPr>
          <w:rFonts w:ascii="Times New Roman" w:eastAsia="Times New Roman" w:hAnsi="Times New Roman" w:cs="Times New Roman"/>
          <w:color w:val="000000"/>
          <w:sz w:val="27"/>
          <w:szCs w:val="27"/>
        </w:rPr>
        <w:t>,1</w:t>
      </w:r>
      <w:proofErr w:type="gramEnd"/>
      <w:r w:rsidRPr="00B54ED1">
        <w:rPr>
          <w:rFonts w:ascii="Times New Roman" w:eastAsia="Times New Roman" w:hAnsi="Times New Roman" w:cs="Times New Roman"/>
          <w:color w:val="000000"/>
          <w:sz w:val="27"/>
          <w:szCs w:val="27"/>
        </w:rPr>
        <w:t>), (0,1) and (1,0) - with equal weights.</w:t>
      </w:r>
    </w:p>
    <w:p w:rsidR="00B54ED1" w:rsidRPr="00B54ED1" w:rsidRDefault="00B54ED1" w:rsidP="00B54ED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hyperlink r:id="rId7" w:history="1">
        <w:r w:rsidRPr="00B54ED1">
          <w:rPr>
            <w:rFonts w:ascii="Times New Roman" w:eastAsia="Times New Roman" w:hAnsi="Times New Roman" w:cs="Times New Roman"/>
            <w:b/>
            <w:bCs/>
            <w:color w:val="0000FF"/>
            <w:sz w:val="27"/>
            <w:u w:val="single"/>
          </w:rPr>
          <w:t>dp2.m</w:t>
        </w:r>
      </w:hyperlink>
      <w:r w:rsidRPr="00B54ED1">
        <w:rPr>
          <w:rFonts w:ascii="Times New Roman" w:eastAsia="Times New Roman" w:hAnsi="Times New Roman" w:cs="Times New Roman"/>
          <w:color w:val="000000"/>
          <w:sz w:val="27"/>
        </w:rPr>
        <w:t> </w:t>
      </w:r>
      <w:r w:rsidRPr="00B54ED1">
        <w:rPr>
          <w:rFonts w:ascii="Times New Roman" w:eastAsia="Times New Roman" w:hAnsi="Times New Roman" w:cs="Times New Roman"/>
          <w:color w:val="000000"/>
          <w:sz w:val="27"/>
          <w:szCs w:val="27"/>
        </w:rPr>
        <w:t xml:space="preserve">- experimental alternative version that allows 5 steps - (1,1), (0,1), (1,0), (1,2), and (2,1) - with different weights to prefer sloping paths but without a hard limit on regions in which matches are found. Seems to work better, but not much tested. Syntax etc. the same as </w:t>
      </w:r>
      <w:proofErr w:type="spellStart"/>
      <w:r w:rsidRPr="00B54ED1">
        <w:rPr>
          <w:rFonts w:ascii="Times New Roman" w:eastAsia="Times New Roman" w:hAnsi="Times New Roman" w:cs="Times New Roman"/>
          <w:color w:val="000000"/>
          <w:sz w:val="27"/>
          <w:szCs w:val="27"/>
        </w:rPr>
        <w:t>dp.m</w:t>
      </w:r>
      <w:proofErr w:type="spellEnd"/>
      <w:r w:rsidRPr="00B54ED1">
        <w:rPr>
          <w:rFonts w:ascii="Times New Roman" w:eastAsia="Times New Roman" w:hAnsi="Times New Roman" w:cs="Times New Roman"/>
          <w:color w:val="000000"/>
          <w:sz w:val="27"/>
          <w:szCs w:val="27"/>
        </w:rPr>
        <w:t>.</w:t>
      </w:r>
    </w:p>
    <w:p w:rsidR="00B54ED1" w:rsidRPr="00B54ED1" w:rsidRDefault="00B54ED1" w:rsidP="00B54ED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hyperlink r:id="rId8" w:history="1">
        <w:proofErr w:type="spellStart"/>
        <w:r w:rsidRPr="00B54ED1">
          <w:rPr>
            <w:rFonts w:ascii="Times New Roman" w:eastAsia="Times New Roman" w:hAnsi="Times New Roman" w:cs="Times New Roman"/>
            <w:b/>
            <w:bCs/>
            <w:color w:val="0000FF"/>
            <w:sz w:val="27"/>
            <w:u w:val="single"/>
          </w:rPr>
          <w:t>dpfast.m</w:t>
        </w:r>
        <w:proofErr w:type="spellEnd"/>
      </w:hyperlink>
      <w:r w:rsidRPr="00B54ED1">
        <w:rPr>
          <w:rFonts w:ascii="Times New Roman" w:eastAsia="Times New Roman" w:hAnsi="Times New Roman" w:cs="Times New Roman"/>
          <w:color w:val="000000"/>
          <w:sz w:val="27"/>
        </w:rPr>
        <w:t> </w:t>
      </w:r>
      <w:r w:rsidRPr="00B54ED1">
        <w:rPr>
          <w:rFonts w:ascii="Times New Roman" w:eastAsia="Times New Roman" w:hAnsi="Times New Roman" w:cs="Times New Roman"/>
          <w:color w:val="000000"/>
          <w:sz w:val="27"/>
          <w:szCs w:val="27"/>
        </w:rPr>
        <w:t>- fast version that uses a MEX routine (</w:t>
      </w:r>
      <w:proofErr w:type="spellStart"/>
      <w:r w:rsidRPr="00B54ED1">
        <w:rPr>
          <w:rFonts w:ascii="Times New Roman" w:eastAsia="Times New Roman" w:hAnsi="Times New Roman" w:cs="Times New Roman"/>
          <w:color w:val="000000"/>
          <w:sz w:val="27"/>
          <w:szCs w:val="27"/>
        </w:rPr>
        <w:t>dpcore</w:t>
      </w:r>
      <w:proofErr w:type="spellEnd"/>
      <w:r w:rsidRPr="00B54ED1">
        <w:rPr>
          <w:rFonts w:ascii="Times New Roman" w:eastAsia="Times New Roman" w:hAnsi="Times New Roman" w:cs="Times New Roman"/>
          <w:color w:val="000000"/>
          <w:sz w:val="27"/>
          <w:szCs w:val="27"/>
        </w:rPr>
        <w:t>) to execute the non-</w:t>
      </w:r>
      <w:proofErr w:type="spellStart"/>
      <w:r w:rsidRPr="00B54ED1">
        <w:rPr>
          <w:rFonts w:ascii="Times New Roman" w:eastAsia="Times New Roman" w:hAnsi="Times New Roman" w:cs="Times New Roman"/>
          <w:color w:val="000000"/>
          <w:sz w:val="27"/>
          <w:szCs w:val="27"/>
        </w:rPr>
        <w:t>vectorizable</w:t>
      </w:r>
      <w:proofErr w:type="spellEnd"/>
      <w:r w:rsidRPr="00B54ED1">
        <w:rPr>
          <w:rFonts w:ascii="Times New Roman" w:eastAsia="Times New Roman" w:hAnsi="Times New Roman" w:cs="Times New Roman"/>
          <w:color w:val="000000"/>
          <w:sz w:val="27"/>
          <w:szCs w:val="27"/>
        </w:rPr>
        <w:t xml:space="preserve"> inner loop - as much as 200 times faster! Also allows user-specified step/cost matrix.</w:t>
      </w:r>
    </w:p>
    <w:p w:rsidR="00B54ED1" w:rsidRPr="00B54ED1" w:rsidRDefault="00B54ED1" w:rsidP="00B54ED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hyperlink r:id="rId9" w:history="1">
        <w:proofErr w:type="spellStart"/>
        <w:r w:rsidRPr="00B54ED1">
          <w:rPr>
            <w:rFonts w:ascii="Times New Roman" w:eastAsia="Times New Roman" w:hAnsi="Times New Roman" w:cs="Times New Roman"/>
            <w:b/>
            <w:bCs/>
            <w:color w:val="0000FF"/>
            <w:sz w:val="27"/>
            <w:u w:val="single"/>
          </w:rPr>
          <w:t>dpcore.c</w:t>
        </w:r>
        <w:proofErr w:type="spellEnd"/>
      </w:hyperlink>
      <w:r w:rsidRPr="00B54ED1">
        <w:rPr>
          <w:rFonts w:ascii="Times New Roman" w:eastAsia="Times New Roman" w:hAnsi="Times New Roman" w:cs="Times New Roman"/>
          <w:color w:val="000000"/>
          <w:sz w:val="27"/>
        </w:rPr>
        <w:t> </w:t>
      </w:r>
      <w:r w:rsidRPr="00B54ED1">
        <w:rPr>
          <w:rFonts w:ascii="Times New Roman" w:eastAsia="Times New Roman" w:hAnsi="Times New Roman" w:cs="Times New Roman"/>
          <w:color w:val="000000"/>
          <w:sz w:val="27"/>
          <w:szCs w:val="27"/>
        </w:rPr>
        <w:t xml:space="preserve">- C source for the MEX routine that speeds up </w:t>
      </w:r>
      <w:proofErr w:type="spellStart"/>
      <w:r w:rsidRPr="00B54ED1">
        <w:rPr>
          <w:rFonts w:ascii="Times New Roman" w:eastAsia="Times New Roman" w:hAnsi="Times New Roman" w:cs="Times New Roman"/>
          <w:color w:val="000000"/>
          <w:sz w:val="27"/>
          <w:szCs w:val="27"/>
        </w:rPr>
        <w:t>dpfast.m</w:t>
      </w:r>
      <w:proofErr w:type="spellEnd"/>
      <w:r w:rsidRPr="00B54ED1">
        <w:rPr>
          <w:rFonts w:ascii="Times New Roman" w:eastAsia="Times New Roman" w:hAnsi="Times New Roman" w:cs="Times New Roman"/>
          <w:color w:val="000000"/>
          <w:sz w:val="27"/>
          <w:szCs w:val="27"/>
        </w:rPr>
        <w:t>. Also available as precompiled MEX extensions for Mac OS X:</w:t>
      </w:r>
      <w:r w:rsidRPr="00B54ED1">
        <w:rPr>
          <w:rFonts w:ascii="Times New Roman" w:eastAsia="Times New Roman" w:hAnsi="Times New Roman" w:cs="Times New Roman"/>
          <w:color w:val="000000"/>
          <w:sz w:val="27"/>
        </w:rPr>
        <w:t> </w:t>
      </w:r>
      <w:proofErr w:type="spellStart"/>
      <w:r w:rsidRPr="00B54ED1">
        <w:rPr>
          <w:rFonts w:ascii="Times New Roman" w:eastAsia="Times New Roman" w:hAnsi="Times New Roman" w:cs="Times New Roman"/>
          <w:color w:val="000000"/>
          <w:sz w:val="27"/>
          <w:szCs w:val="27"/>
        </w:rPr>
        <w:fldChar w:fldCharType="begin"/>
      </w:r>
      <w:r w:rsidRPr="00B54ED1">
        <w:rPr>
          <w:rFonts w:ascii="Times New Roman" w:eastAsia="Times New Roman" w:hAnsi="Times New Roman" w:cs="Times New Roman"/>
          <w:color w:val="000000"/>
          <w:sz w:val="27"/>
          <w:szCs w:val="27"/>
        </w:rPr>
        <w:instrText xml:space="preserve"> HYPERLINK "http://www.ee.columbia.edu/ln/rosa/matlab/dtw/dpcore.mexmac" </w:instrText>
      </w:r>
      <w:r w:rsidRPr="00B54ED1">
        <w:rPr>
          <w:rFonts w:ascii="Times New Roman" w:eastAsia="Times New Roman" w:hAnsi="Times New Roman" w:cs="Times New Roman"/>
          <w:color w:val="000000"/>
          <w:sz w:val="27"/>
          <w:szCs w:val="27"/>
        </w:rPr>
        <w:fldChar w:fldCharType="separate"/>
      </w:r>
      <w:r w:rsidRPr="00B54ED1">
        <w:rPr>
          <w:rFonts w:ascii="Times New Roman" w:eastAsia="Times New Roman" w:hAnsi="Times New Roman" w:cs="Times New Roman"/>
          <w:color w:val="0000FF"/>
          <w:sz w:val="27"/>
          <w:u w:val="single"/>
        </w:rPr>
        <w:t>dpcore.mexmac</w:t>
      </w:r>
      <w:r w:rsidRPr="00B54ED1">
        <w:rPr>
          <w:rFonts w:ascii="Times New Roman" w:eastAsia="Times New Roman" w:hAnsi="Times New Roman" w:cs="Times New Roman"/>
          <w:color w:val="000000"/>
          <w:sz w:val="27"/>
          <w:szCs w:val="27"/>
        </w:rPr>
        <w:fldChar w:fldCharType="end"/>
      </w:r>
      <w:r w:rsidRPr="00B54ED1">
        <w:rPr>
          <w:rFonts w:ascii="Times New Roman" w:eastAsia="Times New Roman" w:hAnsi="Times New Roman" w:cs="Times New Roman"/>
          <w:color w:val="000000"/>
          <w:sz w:val="27"/>
          <w:szCs w:val="27"/>
        </w:rPr>
        <w:t>,</w:t>
      </w:r>
      <w:hyperlink r:id="rId10" w:history="1">
        <w:r w:rsidRPr="00B54ED1">
          <w:rPr>
            <w:rFonts w:ascii="Times New Roman" w:eastAsia="Times New Roman" w:hAnsi="Times New Roman" w:cs="Times New Roman"/>
            <w:color w:val="0000FF"/>
            <w:sz w:val="27"/>
            <w:u w:val="single"/>
          </w:rPr>
          <w:t>dpcore.mexmaci</w:t>
        </w:r>
        <w:proofErr w:type="spellEnd"/>
      </w:hyperlink>
      <w:r w:rsidRPr="00B54ED1">
        <w:rPr>
          <w:rFonts w:ascii="Times New Roman" w:eastAsia="Times New Roman" w:hAnsi="Times New Roman" w:cs="Times New Roman"/>
          <w:color w:val="000000"/>
          <w:sz w:val="27"/>
          <w:szCs w:val="27"/>
        </w:rPr>
        <w:t>,</w:t>
      </w:r>
      <w:r w:rsidRPr="00B54ED1">
        <w:rPr>
          <w:rFonts w:ascii="Times New Roman" w:eastAsia="Times New Roman" w:hAnsi="Times New Roman" w:cs="Times New Roman"/>
          <w:color w:val="000000"/>
          <w:sz w:val="27"/>
        </w:rPr>
        <w:t> </w:t>
      </w:r>
      <w:hyperlink r:id="rId11" w:history="1">
        <w:r w:rsidRPr="00B54ED1">
          <w:rPr>
            <w:rFonts w:ascii="Times New Roman" w:eastAsia="Times New Roman" w:hAnsi="Times New Roman" w:cs="Times New Roman"/>
            <w:color w:val="0000FF"/>
            <w:sz w:val="27"/>
            <w:u w:val="single"/>
          </w:rPr>
          <w:t>dpcore.mexmaci64</w:t>
        </w:r>
      </w:hyperlink>
      <w:r w:rsidRPr="00B54ED1">
        <w:rPr>
          <w:rFonts w:ascii="Times New Roman" w:eastAsia="Times New Roman" w:hAnsi="Times New Roman" w:cs="Times New Roman"/>
          <w:color w:val="000000"/>
          <w:sz w:val="27"/>
          <w:szCs w:val="27"/>
        </w:rPr>
        <w:t>, and Linux:</w:t>
      </w:r>
      <w:r w:rsidRPr="00B54ED1">
        <w:rPr>
          <w:rFonts w:ascii="Times New Roman" w:eastAsia="Times New Roman" w:hAnsi="Times New Roman" w:cs="Times New Roman"/>
          <w:color w:val="000000"/>
          <w:sz w:val="27"/>
        </w:rPr>
        <w:t> </w:t>
      </w:r>
      <w:proofErr w:type="spellStart"/>
      <w:r w:rsidRPr="00B54ED1">
        <w:rPr>
          <w:rFonts w:ascii="Times New Roman" w:eastAsia="Times New Roman" w:hAnsi="Times New Roman" w:cs="Times New Roman"/>
          <w:color w:val="000000"/>
          <w:sz w:val="27"/>
          <w:szCs w:val="27"/>
        </w:rPr>
        <w:fldChar w:fldCharType="begin"/>
      </w:r>
      <w:r w:rsidRPr="00B54ED1">
        <w:rPr>
          <w:rFonts w:ascii="Times New Roman" w:eastAsia="Times New Roman" w:hAnsi="Times New Roman" w:cs="Times New Roman"/>
          <w:color w:val="000000"/>
          <w:sz w:val="27"/>
          <w:szCs w:val="27"/>
        </w:rPr>
        <w:instrText xml:space="preserve"> HYPERLINK "http://www.ee.columbia.edu/ln/rosa/matlab/dtw/dpcore.mexglx" </w:instrText>
      </w:r>
      <w:r w:rsidRPr="00B54ED1">
        <w:rPr>
          <w:rFonts w:ascii="Times New Roman" w:eastAsia="Times New Roman" w:hAnsi="Times New Roman" w:cs="Times New Roman"/>
          <w:color w:val="000000"/>
          <w:sz w:val="27"/>
          <w:szCs w:val="27"/>
        </w:rPr>
        <w:fldChar w:fldCharType="separate"/>
      </w:r>
      <w:r w:rsidRPr="00B54ED1">
        <w:rPr>
          <w:rFonts w:ascii="Times New Roman" w:eastAsia="Times New Roman" w:hAnsi="Times New Roman" w:cs="Times New Roman"/>
          <w:color w:val="0000FF"/>
          <w:sz w:val="27"/>
          <w:u w:val="single"/>
        </w:rPr>
        <w:t>dpcore.mexglx</w:t>
      </w:r>
      <w:proofErr w:type="spellEnd"/>
      <w:r w:rsidRPr="00B54ED1">
        <w:rPr>
          <w:rFonts w:ascii="Times New Roman" w:eastAsia="Times New Roman" w:hAnsi="Times New Roman" w:cs="Times New Roman"/>
          <w:color w:val="000000"/>
          <w:sz w:val="27"/>
          <w:szCs w:val="27"/>
        </w:rPr>
        <w:fldChar w:fldCharType="end"/>
      </w:r>
      <w:r w:rsidRPr="00B54ED1">
        <w:rPr>
          <w:rFonts w:ascii="Times New Roman" w:eastAsia="Times New Roman" w:hAnsi="Times New Roman" w:cs="Times New Roman"/>
          <w:color w:val="000000"/>
          <w:sz w:val="27"/>
          <w:szCs w:val="27"/>
        </w:rPr>
        <w:t>,</w:t>
      </w:r>
      <w:r w:rsidRPr="00B54ED1">
        <w:rPr>
          <w:rFonts w:ascii="Times New Roman" w:eastAsia="Times New Roman" w:hAnsi="Times New Roman" w:cs="Times New Roman"/>
          <w:color w:val="000000"/>
          <w:sz w:val="27"/>
        </w:rPr>
        <w:t> </w:t>
      </w:r>
      <w:hyperlink r:id="rId12" w:history="1">
        <w:r w:rsidRPr="00B54ED1">
          <w:rPr>
            <w:rFonts w:ascii="Times New Roman" w:eastAsia="Times New Roman" w:hAnsi="Times New Roman" w:cs="Times New Roman"/>
            <w:color w:val="0000FF"/>
            <w:sz w:val="27"/>
            <w:u w:val="single"/>
          </w:rPr>
          <w:t>dpcore.mexa64</w:t>
        </w:r>
      </w:hyperlink>
      <w:r w:rsidRPr="00B54ED1">
        <w:rPr>
          <w:rFonts w:ascii="Times New Roman" w:eastAsia="Times New Roman" w:hAnsi="Times New Roman" w:cs="Times New Roman"/>
          <w:color w:val="000000"/>
          <w:sz w:val="27"/>
          <w:szCs w:val="27"/>
        </w:rPr>
        <w:t>.</w:t>
      </w:r>
    </w:p>
    <w:p w:rsidR="00B54ED1" w:rsidRPr="00B54ED1" w:rsidRDefault="00B54ED1" w:rsidP="00B54ED1">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B54ED1">
        <w:rPr>
          <w:rFonts w:ascii="Times New Roman" w:eastAsia="Times New Roman" w:hAnsi="Times New Roman" w:cs="Times New Roman"/>
          <w:b/>
          <w:bCs/>
          <w:color w:val="000000"/>
          <w:sz w:val="27"/>
          <w:szCs w:val="27"/>
        </w:rPr>
        <w:t>Example</w:t>
      </w:r>
    </w:p>
    <w:p w:rsidR="00B54ED1" w:rsidRPr="00B54ED1" w:rsidRDefault="00B54ED1" w:rsidP="00B54ED1">
      <w:pPr>
        <w:spacing w:before="100" w:beforeAutospacing="1" w:after="100" w:afterAutospacing="1"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An example use is shown below:</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2" name="Picture 2"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Load two speech waveforms of the same utterance (from TIMIT)</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3" name="Picture 3"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[d1</w:t>
      </w:r>
      <w:proofErr w:type="gramStart"/>
      <w:r w:rsidRPr="00B54ED1">
        <w:rPr>
          <w:rFonts w:ascii="Courier New" w:eastAsia="Times New Roman" w:hAnsi="Courier New" w:cs="Courier New"/>
          <w:color w:val="000000"/>
          <w:sz w:val="20"/>
        </w:rPr>
        <w:t>,sr</w:t>
      </w:r>
      <w:proofErr w:type="gramEnd"/>
      <w:r w:rsidRPr="00B54ED1">
        <w:rPr>
          <w:rFonts w:ascii="Courier New" w:eastAsia="Times New Roman" w:hAnsi="Courier New" w:cs="Courier New"/>
          <w:color w:val="000000"/>
          <w:sz w:val="20"/>
        </w:rPr>
        <w:t xml:space="preserve">] = </w:t>
      </w:r>
      <w:proofErr w:type="spellStart"/>
      <w:proofErr w:type="gramStart"/>
      <w:r w:rsidRPr="00B54ED1">
        <w:rPr>
          <w:rFonts w:ascii="Courier New" w:eastAsia="Times New Roman" w:hAnsi="Courier New" w:cs="Courier New"/>
          <w:color w:val="000000"/>
          <w:sz w:val="20"/>
        </w:rPr>
        <w:t>wavread</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w:t>
      </w:r>
      <w:hyperlink r:id="rId14" w:history="1">
        <w:r w:rsidRPr="00B54ED1">
          <w:rPr>
            <w:rFonts w:ascii="Courier New" w:eastAsia="Times New Roman" w:hAnsi="Courier New" w:cs="Courier New"/>
            <w:color w:val="0000FF"/>
            <w:sz w:val="20"/>
            <w:u w:val="single"/>
          </w:rPr>
          <w:t>sm1_cln.wav</w:t>
        </w:r>
      </w:hyperlink>
      <w:r w:rsidRPr="00B54ED1">
        <w:rPr>
          <w:rFonts w:ascii="Courier New" w:eastAsia="Times New Roman" w:hAnsi="Courier New" w:cs="Courier New"/>
          <w:color w:val="000000"/>
          <w:sz w:val="20"/>
        </w:rPr>
        <w:t>');</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4" name="Picture 4"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[d2</w:t>
      </w:r>
      <w:proofErr w:type="gramStart"/>
      <w:r w:rsidRPr="00B54ED1">
        <w:rPr>
          <w:rFonts w:ascii="Courier New" w:eastAsia="Times New Roman" w:hAnsi="Courier New" w:cs="Courier New"/>
          <w:color w:val="000000"/>
          <w:sz w:val="20"/>
        </w:rPr>
        <w:t>,sr</w:t>
      </w:r>
      <w:proofErr w:type="gramEnd"/>
      <w:r w:rsidRPr="00B54ED1">
        <w:rPr>
          <w:rFonts w:ascii="Courier New" w:eastAsia="Times New Roman" w:hAnsi="Courier New" w:cs="Courier New"/>
          <w:color w:val="000000"/>
          <w:sz w:val="20"/>
        </w:rPr>
        <w:t xml:space="preserve">] = </w:t>
      </w:r>
      <w:proofErr w:type="spellStart"/>
      <w:proofErr w:type="gramStart"/>
      <w:r w:rsidRPr="00B54ED1">
        <w:rPr>
          <w:rFonts w:ascii="Courier New" w:eastAsia="Times New Roman" w:hAnsi="Courier New" w:cs="Courier New"/>
          <w:color w:val="000000"/>
          <w:sz w:val="20"/>
        </w:rPr>
        <w:t>wavread</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w:t>
      </w:r>
      <w:hyperlink r:id="rId15" w:history="1">
        <w:r w:rsidRPr="00B54ED1">
          <w:rPr>
            <w:rFonts w:ascii="Courier New" w:eastAsia="Times New Roman" w:hAnsi="Courier New" w:cs="Courier New"/>
            <w:color w:val="0000FF"/>
            <w:sz w:val="20"/>
            <w:u w:val="single"/>
          </w:rPr>
          <w:t>sm2_cln.wav</w:t>
        </w:r>
      </w:hyperlink>
      <w:r w:rsidRPr="00B54ED1">
        <w:rPr>
          <w:rFonts w:ascii="Courier New" w:eastAsia="Times New Roman" w:hAnsi="Courier New" w:cs="Courier New"/>
          <w:color w:val="000000"/>
          <w:sz w:val="20"/>
        </w:rPr>
        <w:t>');</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5" name="Picture 5"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6" name="Picture 6"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Listen to them together:</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7" name="Picture 7"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gramStart"/>
      <w:r w:rsidRPr="00B54ED1">
        <w:rPr>
          <w:rFonts w:ascii="Courier New" w:eastAsia="Times New Roman" w:hAnsi="Courier New" w:cs="Courier New"/>
          <w:color w:val="000000"/>
          <w:sz w:val="20"/>
        </w:rPr>
        <w:t>ml</w:t>
      </w:r>
      <w:proofErr w:type="gramEnd"/>
      <w:r w:rsidRPr="00B54ED1">
        <w:rPr>
          <w:rFonts w:ascii="Courier New" w:eastAsia="Times New Roman" w:hAnsi="Courier New" w:cs="Courier New"/>
          <w:color w:val="000000"/>
          <w:sz w:val="20"/>
        </w:rPr>
        <w:t xml:space="preserve"> = min(length(d1),length(d2));</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8" name="Picture 8"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spellStart"/>
      <w:proofErr w:type="gramStart"/>
      <w:r w:rsidRPr="00B54ED1">
        <w:rPr>
          <w:rFonts w:ascii="Courier New" w:eastAsia="Times New Roman" w:hAnsi="Courier New" w:cs="Courier New"/>
          <w:color w:val="000000"/>
          <w:sz w:val="20"/>
        </w:rPr>
        <w:t>soundsc</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d1(1:ml)+d2(1:ml),</w:t>
      </w:r>
      <w:proofErr w:type="spellStart"/>
      <w:r w:rsidRPr="00B54ED1">
        <w:rPr>
          <w:rFonts w:ascii="Courier New" w:eastAsia="Times New Roman" w:hAnsi="Courier New" w:cs="Courier New"/>
          <w:color w:val="000000"/>
          <w:sz w:val="20"/>
        </w:rPr>
        <w:t>sr</w:t>
      </w:r>
      <w:proofErr w:type="spellEnd"/>
      <w:r w:rsidRPr="00B54ED1">
        <w:rPr>
          <w:rFonts w:ascii="Courier New" w:eastAsia="Times New Roman" w:hAnsi="Courier New" w:cs="Courier New"/>
          <w:color w:val="000000"/>
          <w:sz w:val="20"/>
        </w:rPr>
        <w:t>)</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9" name="Picture 9"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or, in stereo</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10" name="Picture 10"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spellStart"/>
      <w:proofErr w:type="gramStart"/>
      <w:r w:rsidRPr="00B54ED1">
        <w:rPr>
          <w:rFonts w:ascii="Courier New" w:eastAsia="Times New Roman" w:hAnsi="Courier New" w:cs="Courier New"/>
          <w:color w:val="000000"/>
          <w:sz w:val="20"/>
        </w:rPr>
        <w:t>soundsc</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[d1(1:ml),d2(1:ml)],</w:t>
      </w:r>
      <w:proofErr w:type="spellStart"/>
      <w:r w:rsidRPr="00B54ED1">
        <w:rPr>
          <w:rFonts w:ascii="Courier New" w:eastAsia="Times New Roman" w:hAnsi="Courier New" w:cs="Courier New"/>
          <w:color w:val="000000"/>
          <w:sz w:val="20"/>
        </w:rPr>
        <w:t>sr</w:t>
      </w:r>
      <w:proofErr w:type="spellEnd"/>
      <w:r w:rsidRPr="00B54ED1">
        <w:rPr>
          <w:rFonts w:ascii="Courier New" w:eastAsia="Times New Roman" w:hAnsi="Courier New" w:cs="Courier New"/>
          <w:color w:val="000000"/>
          <w:sz w:val="20"/>
        </w:rPr>
        <w:t>)</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11" name="Picture 11"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12" name="Picture 12"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w:t>
      </w:r>
      <w:proofErr w:type="gramStart"/>
      <w:r w:rsidRPr="00B54ED1">
        <w:rPr>
          <w:rFonts w:ascii="Courier New" w:eastAsia="Times New Roman" w:hAnsi="Courier New" w:cs="Courier New"/>
          <w:color w:val="FF0000"/>
          <w:sz w:val="20"/>
        </w:rPr>
        <w:t>Calculate</w:t>
      </w:r>
      <w:proofErr w:type="gramEnd"/>
      <w:r w:rsidRPr="00B54ED1">
        <w:rPr>
          <w:rFonts w:ascii="Courier New" w:eastAsia="Times New Roman" w:hAnsi="Courier New" w:cs="Courier New"/>
          <w:color w:val="FF0000"/>
          <w:sz w:val="20"/>
        </w:rPr>
        <w:t xml:space="preserve"> STFT features for both sounds (25% window overlap)</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13" name="Picture 13"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D1 = </w:t>
      </w:r>
      <w:proofErr w:type="spellStart"/>
      <w:proofErr w:type="gramStart"/>
      <w:r w:rsidRPr="00B54ED1">
        <w:rPr>
          <w:rFonts w:ascii="Courier New" w:eastAsia="Times New Roman" w:hAnsi="Courier New" w:cs="Courier New"/>
          <w:color w:val="000000"/>
          <w:sz w:val="20"/>
        </w:rPr>
        <w:t>specgram</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d1,512,sr,512,384);</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14" name="Picture 14"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D2 = </w:t>
      </w:r>
      <w:proofErr w:type="spellStart"/>
      <w:proofErr w:type="gramStart"/>
      <w:r w:rsidRPr="00B54ED1">
        <w:rPr>
          <w:rFonts w:ascii="Courier New" w:eastAsia="Times New Roman" w:hAnsi="Courier New" w:cs="Courier New"/>
          <w:color w:val="000000"/>
          <w:sz w:val="20"/>
        </w:rPr>
        <w:t>specgram</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d2,512,sr,512,384);</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15" name="Picture 15"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16" name="Picture 16"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Construct the 'local match' scores matrix as the cosine distance </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17" name="Picture 17"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between the STFT magnitudes</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18" name="Picture 18"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SM = </w:t>
      </w:r>
      <w:proofErr w:type="spellStart"/>
      <w:proofErr w:type="gramStart"/>
      <w:r w:rsidRPr="00B54ED1">
        <w:rPr>
          <w:rFonts w:ascii="Courier New" w:eastAsia="Times New Roman" w:hAnsi="Courier New" w:cs="Courier New"/>
          <w:color w:val="000000"/>
          <w:sz w:val="20"/>
        </w:rPr>
        <w:t>simmx</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abs(D1),abs(D2));</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19" name="Picture 19"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Look at it:</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20" name="Picture 20"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gramStart"/>
      <w:r w:rsidRPr="00B54ED1">
        <w:rPr>
          <w:rFonts w:ascii="Courier New" w:eastAsia="Times New Roman" w:hAnsi="Courier New" w:cs="Courier New"/>
          <w:color w:val="000000"/>
          <w:sz w:val="20"/>
        </w:rPr>
        <w:t>subplot(</w:t>
      </w:r>
      <w:proofErr w:type="gramEnd"/>
      <w:r w:rsidRPr="00B54ED1">
        <w:rPr>
          <w:rFonts w:ascii="Courier New" w:eastAsia="Times New Roman" w:hAnsi="Courier New" w:cs="Courier New"/>
          <w:color w:val="000000"/>
          <w:sz w:val="20"/>
        </w:rPr>
        <w:t>121)</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21" name="Picture 21"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spellStart"/>
      <w:proofErr w:type="gramStart"/>
      <w:r w:rsidRPr="00B54ED1">
        <w:rPr>
          <w:rFonts w:ascii="Courier New" w:eastAsia="Times New Roman" w:hAnsi="Courier New" w:cs="Courier New"/>
          <w:color w:val="000000"/>
          <w:sz w:val="20"/>
        </w:rPr>
        <w:t>imagesc</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SM)</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22" name="Picture 22"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spellStart"/>
      <w:proofErr w:type="gramStart"/>
      <w:r w:rsidRPr="00B54ED1">
        <w:rPr>
          <w:rFonts w:ascii="Courier New" w:eastAsia="Times New Roman" w:hAnsi="Courier New" w:cs="Courier New"/>
          <w:color w:val="000000"/>
          <w:sz w:val="20"/>
        </w:rPr>
        <w:t>colormap</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1-gray)</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23" name="Picture 23"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w:t>
      </w:r>
      <w:proofErr w:type="gramStart"/>
      <w:r w:rsidRPr="00B54ED1">
        <w:rPr>
          <w:rFonts w:ascii="Courier New" w:eastAsia="Times New Roman" w:hAnsi="Courier New" w:cs="Courier New"/>
          <w:color w:val="FF0000"/>
          <w:sz w:val="20"/>
        </w:rPr>
        <w:t>You</w:t>
      </w:r>
      <w:proofErr w:type="gramEnd"/>
      <w:r w:rsidRPr="00B54ED1">
        <w:rPr>
          <w:rFonts w:ascii="Courier New" w:eastAsia="Times New Roman" w:hAnsi="Courier New" w:cs="Courier New"/>
          <w:color w:val="FF0000"/>
          <w:sz w:val="20"/>
        </w:rPr>
        <w:t xml:space="preserve"> can see a dark stripe (high similarity values) approximately</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24" name="Picture 24"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gramStart"/>
      <w:r w:rsidRPr="00B54ED1">
        <w:rPr>
          <w:rFonts w:ascii="Courier New" w:eastAsia="Times New Roman" w:hAnsi="Courier New" w:cs="Courier New"/>
          <w:color w:val="FF0000"/>
          <w:sz w:val="20"/>
        </w:rPr>
        <w:t>% down the leading diagonal.</w:t>
      </w:r>
      <w:proofErr w:type="gramEnd"/>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25" name="Picture 25"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26" name="Picture 26"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Use dynamic programming to find the lowest-cost path between the </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27" name="Picture 27"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opposite corners of the cost matrix</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28" name="Picture 28"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Note that we use 1-SM because </w:t>
      </w:r>
      <w:proofErr w:type="spellStart"/>
      <w:proofErr w:type="gramStart"/>
      <w:r w:rsidRPr="00B54ED1">
        <w:rPr>
          <w:rFonts w:ascii="Courier New" w:eastAsia="Times New Roman" w:hAnsi="Courier New" w:cs="Courier New"/>
          <w:color w:val="FF0000"/>
          <w:sz w:val="20"/>
        </w:rPr>
        <w:t>dp</w:t>
      </w:r>
      <w:proofErr w:type="spellEnd"/>
      <w:proofErr w:type="gramEnd"/>
      <w:r w:rsidRPr="00B54ED1">
        <w:rPr>
          <w:rFonts w:ascii="Courier New" w:eastAsia="Times New Roman" w:hAnsi="Courier New" w:cs="Courier New"/>
          <w:color w:val="FF0000"/>
          <w:sz w:val="20"/>
        </w:rPr>
        <w:t xml:space="preserve"> will find the *lowest* total cost</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29" name="Picture 29"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spellStart"/>
      <w:proofErr w:type="gramStart"/>
      <w:r w:rsidRPr="00B54ED1">
        <w:rPr>
          <w:rFonts w:ascii="Courier New" w:eastAsia="Times New Roman" w:hAnsi="Courier New" w:cs="Courier New"/>
          <w:color w:val="000000"/>
          <w:sz w:val="20"/>
        </w:rPr>
        <w:t>p,</w:t>
      </w:r>
      <w:proofErr w:type="gramEnd"/>
      <w:r w:rsidRPr="00B54ED1">
        <w:rPr>
          <w:rFonts w:ascii="Courier New" w:eastAsia="Times New Roman" w:hAnsi="Courier New" w:cs="Courier New"/>
          <w:color w:val="000000"/>
          <w:sz w:val="20"/>
        </w:rPr>
        <w:t>q,C</w:t>
      </w:r>
      <w:proofErr w:type="spellEnd"/>
      <w:r w:rsidRPr="00B54ED1">
        <w:rPr>
          <w:rFonts w:ascii="Courier New" w:eastAsia="Times New Roman" w:hAnsi="Courier New" w:cs="Courier New"/>
          <w:color w:val="000000"/>
          <w:sz w:val="20"/>
        </w:rPr>
        <w:t xml:space="preserve">] = </w:t>
      </w:r>
      <w:proofErr w:type="spellStart"/>
      <w:proofErr w:type="gramStart"/>
      <w:r w:rsidRPr="00B54ED1">
        <w:rPr>
          <w:rFonts w:ascii="Courier New" w:eastAsia="Times New Roman" w:hAnsi="Courier New" w:cs="Courier New"/>
          <w:color w:val="000000"/>
          <w:sz w:val="20"/>
        </w:rPr>
        <w:t>dp</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1-SM);</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30" name="Picture 30"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w:t>
      </w:r>
      <w:proofErr w:type="gramStart"/>
      <w:r w:rsidRPr="00B54ED1">
        <w:rPr>
          <w:rFonts w:ascii="Courier New" w:eastAsia="Times New Roman" w:hAnsi="Courier New" w:cs="Courier New"/>
          <w:color w:val="FF0000"/>
          <w:sz w:val="20"/>
        </w:rPr>
        <w:t>Overlay</w:t>
      </w:r>
      <w:proofErr w:type="gramEnd"/>
      <w:r w:rsidRPr="00B54ED1">
        <w:rPr>
          <w:rFonts w:ascii="Courier New" w:eastAsia="Times New Roman" w:hAnsi="Courier New" w:cs="Courier New"/>
          <w:color w:val="FF0000"/>
          <w:sz w:val="20"/>
        </w:rPr>
        <w:t xml:space="preserve"> the path on the local similarity matrix</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31" name="Picture 31"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gramStart"/>
      <w:r w:rsidRPr="00B54ED1">
        <w:rPr>
          <w:rFonts w:ascii="Courier New" w:eastAsia="Times New Roman" w:hAnsi="Courier New" w:cs="Courier New"/>
          <w:color w:val="000000"/>
          <w:sz w:val="20"/>
        </w:rPr>
        <w:t>hold</w:t>
      </w:r>
      <w:proofErr w:type="gramEnd"/>
      <w:r w:rsidRPr="00B54ED1">
        <w:rPr>
          <w:rFonts w:ascii="Courier New" w:eastAsia="Times New Roman" w:hAnsi="Courier New" w:cs="Courier New"/>
          <w:color w:val="000000"/>
          <w:sz w:val="20"/>
        </w:rPr>
        <w:t xml:space="preserve"> on; plot(</w:t>
      </w:r>
      <w:proofErr w:type="spellStart"/>
      <w:r w:rsidRPr="00B54ED1">
        <w:rPr>
          <w:rFonts w:ascii="Courier New" w:eastAsia="Times New Roman" w:hAnsi="Courier New" w:cs="Courier New"/>
          <w:color w:val="000000"/>
          <w:sz w:val="20"/>
        </w:rPr>
        <w:t>q,p,'r</w:t>
      </w:r>
      <w:proofErr w:type="spellEnd"/>
      <w:r w:rsidRPr="00B54ED1">
        <w:rPr>
          <w:rFonts w:ascii="Courier New" w:eastAsia="Times New Roman" w:hAnsi="Courier New" w:cs="Courier New"/>
          <w:color w:val="000000"/>
          <w:sz w:val="20"/>
        </w:rPr>
        <w:t>'); hold off</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32" name="Picture 32"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Path visibly follows the dark stripe</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33" name="Picture 33"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34" name="Picture 34"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Plot the minimum-cost-to-this point matrix too</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35" name="Picture 35"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gramStart"/>
      <w:r w:rsidRPr="00B54ED1">
        <w:rPr>
          <w:rFonts w:ascii="Courier New" w:eastAsia="Times New Roman" w:hAnsi="Courier New" w:cs="Courier New"/>
          <w:color w:val="000000"/>
          <w:sz w:val="20"/>
        </w:rPr>
        <w:t>subplot(</w:t>
      </w:r>
      <w:proofErr w:type="gramEnd"/>
      <w:r w:rsidRPr="00B54ED1">
        <w:rPr>
          <w:rFonts w:ascii="Courier New" w:eastAsia="Times New Roman" w:hAnsi="Courier New" w:cs="Courier New"/>
          <w:color w:val="000000"/>
          <w:sz w:val="20"/>
        </w:rPr>
        <w:t>122)</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36" name="Picture 36"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spellStart"/>
      <w:proofErr w:type="gramStart"/>
      <w:r w:rsidRPr="00B54ED1">
        <w:rPr>
          <w:rFonts w:ascii="Courier New" w:eastAsia="Times New Roman" w:hAnsi="Courier New" w:cs="Courier New"/>
          <w:color w:val="000000"/>
          <w:sz w:val="20"/>
        </w:rPr>
        <w:t>imagesc</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C)</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37" name="Picture 37"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gramStart"/>
      <w:r w:rsidRPr="00B54ED1">
        <w:rPr>
          <w:rFonts w:ascii="Courier New" w:eastAsia="Times New Roman" w:hAnsi="Courier New" w:cs="Courier New"/>
          <w:color w:val="000000"/>
          <w:sz w:val="20"/>
        </w:rPr>
        <w:t>hold</w:t>
      </w:r>
      <w:proofErr w:type="gramEnd"/>
      <w:r w:rsidRPr="00B54ED1">
        <w:rPr>
          <w:rFonts w:ascii="Courier New" w:eastAsia="Times New Roman" w:hAnsi="Courier New" w:cs="Courier New"/>
          <w:color w:val="000000"/>
          <w:sz w:val="20"/>
        </w:rPr>
        <w:t xml:space="preserve"> on; plot(</w:t>
      </w:r>
      <w:proofErr w:type="spellStart"/>
      <w:r w:rsidRPr="00B54ED1">
        <w:rPr>
          <w:rFonts w:ascii="Courier New" w:eastAsia="Times New Roman" w:hAnsi="Courier New" w:cs="Courier New"/>
          <w:color w:val="000000"/>
          <w:sz w:val="20"/>
        </w:rPr>
        <w:t>q,p,'r</w:t>
      </w:r>
      <w:proofErr w:type="spellEnd"/>
      <w:r w:rsidRPr="00B54ED1">
        <w:rPr>
          <w:rFonts w:ascii="Courier New" w:eastAsia="Times New Roman" w:hAnsi="Courier New" w:cs="Courier New"/>
          <w:color w:val="000000"/>
          <w:sz w:val="20"/>
        </w:rPr>
        <w:t>'); hold off</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lastRenderedPageBreak/>
        <w:drawing>
          <wp:inline distT="0" distB="0" distL="0" distR="0">
            <wp:extent cx="4448175" cy="1543050"/>
            <wp:effectExtent l="19050" t="0" r="9525" b="0"/>
            <wp:docPr id="38" name="Picture 38" descr="[image of DTW p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mage of DTW path]"/>
                    <pic:cNvPicPr>
                      <a:picLocks noChangeAspect="1" noChangeArrowheads="1"/>
                    </pic:cNvPicPr>
                  </pic:nvPicPr>
                  <pic:blipFill>
                    <a:blip r:embed="rId16"/>
                    <a:srcRect/>
                    <a:stretch>
                      <a:fillRect/>
                    </a:stretch>
                  </pic:blipFill>
                  <pic:spPr bwMode="auto">
                    <a:xfrm>
                      <a:off x="0" y="0"/>
                      <a:ext cx="4448175" cy="1543050"/>
                    </a:xfrm>
                    <a:prstGeom prst="rect">
                      <a:avLst/>
                    </a:prstGeom>
                    <a:noFill/>
                    <a:ln w="9525">
                      <a:noFill/>
                      <a:miter lim="800000"/>
                      <a:headEnd/>
                      <a:tailEnd/>
                    </a:ln>
                  </pic:spPr>
                </pic:pic>
              </a:graphicData>
            </a:graphic>
          </wp:inline>
        </w:drawing>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39" name="Picture 39"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40" name="Picture 40"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Bottom right corner of C gives cost of minimum-cost alignment of the two</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41" name="Picture 41"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gramStart"/>
      <w:r w:rsidRPr="00B54ED1">
        <w:rPr>
          <w:rFonts w:ascii="Courier New" w:eastAsia="Times New Roman" w:hAnsi="Courier New" w:cs="Courier New"/>
          <w:color w:val="000000"/>
          <w:sz w:val="20"/>
        </w:rPr>
        <w:t>C(</w:t>
      </w:r>
      <w:proofErr w:type="gramEnd"/>
      <w:r w:rsidRPr="00B54ED1">
        <w:rPr>
          <w:rFonts w:ascii="Courier New" w:eastAsia="Times New Roman" w:hAnsi="Courier New" w:cs="Courier New"/>
          <w:color w:val="000000"/>
          <w:sz w:val="20"/>
        </w:rPr>
        <w:t>size(C,1),size(C,2))</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proofErr w:type="spellStart"/>
      <w:proofErr w:type="gramStart"/>
      <w:r w:rsidRPr="00B54ED1">
        <w:rPr>
          <w:rFonts w:ascii="Courier New" w:eastAsia="Times New Roman" w:hAnsi="Courier New" w:cs="Courier New"/>
          <w:color w:val="008000"/>
          <w:sz w:val="20"/>
        </w:rPr>
        <w:t>ans</w:t>
      </w:r>
      <w:proofErr w:type="spellEnd"/>
      <w:proofErr w:type="gramEnd"/>
      <w:r w:rsidRPr="00B54ED1">
        <w:rPr>
          <w:rFonts w:ascii="Courier New" w:eastAsia="Times New Roman" w:hAnsi="Courier New" w:cs="Courier New"/>
          <w:color w:val="008000"/>
          <w:sz w:val="20"/>
        </w:rPr>
        <w:t xml:space="preserve"> =</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sidRPr="00B54ED1">
        <w:rPr>
          <w:rFonts w:ascii="Courier New" w:eastAsia="Times New Roman" w:hAnsi="Courier New" w:cs="Courier New"/>
          <w:color w:val="008000"/>
          <w:sz w:val="20"/>
        </w:rPr>
        <w:t xml:space="preserve"> 128.2873</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42" name="Picture 42"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w:t>
      </w:r>
      <w:proofErr w:type="gramStart"/>
      <w:r w:rsidRPr="00B54ED1">
        <w:rPr>
          <w:rFonts w:ascii="Courier New" w:eastAsia="Times New Roman" w:hAnsi="Courier New" w:cs="Courier New"/>
          <w:color w:val="FF0000"/>
          <w:sz w:val="20"/>
        </w:rPr>
        <w:t>This</w:t>
      </w:r>
      <w:proofErr w:type="gramEnd"/>
      <w:r w:rsidRPr="00B54ED1">
        <w:rPr>
          <w:rFonts w:ascii="Courier New" w:eastAsia="Times New Roman" w:hAnsi="Courier New" w:cs="Courier New"/>
          <w:color w:val="FF0000"/>
          <w:sz w:val="20"/>
        </w:rPr>
        <w:t xml:space="preserve"> is the value we would compare between different </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43" name="Picture 43"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templates if we were doing classification.</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44" name="Picture 44"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45" name="Picture 45"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Calculate the frames in D2 that are indicated to match each frame</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46" name="Picture 46"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in D1, so we can </w:t>
      </w:r>
      <w:proofErr w:type="spellStart"/>
      <w:r w:rsidRPr="00B54ED1">
        <w:rPr>
          <w:rFonts w:ascii="Courier New" w:eastAsia="Times New Roman" w:hAnsi="Courier New" w:cs="Courier New"/>
          <w:color w:val="FF0000"/>
          <w:sz w:val="20"/>
        </w:rPr>
        <w:t>resynthesize</w:t>
      </w:r>
      <w:proofErr w:type="spellEnd"/>
      <w:r w:rsidRPr="00B54ED1">
        <w:rPr>
          <w:rFonts w:ascii="Courier New" w:eastAsia="Times New Roman" w:hAnsi="Courier New" w:cs="Courier New"/>
          <w:color w:val="FF0000"/>
          <w:sz w:val="20"/>
        </w:rPr>
        <w:t xml:space="preserve"> a warped, aligned version</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47" name="Picture 47"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D2i1 = </w:t>
      </w:r>
      <w:proofErr w:type="gramStart"/>
      <w:r w:rsidRPr="00B54ED1">
        <w:rPr>
          <w:rFonts w:ascii="Courier New" w:eastAsia="Times New Roman" w:hAnsi="Courier New" w:cs="Courier New"/>
          <w:color w:val="000000"/>
          <w:sz w:val="20"/>
        </w:rPr>
        <w:t>zeros(</w:t>
      </w:r>
      <w:proofErr w:type="gramEnd"/>
      <w:r w:rsidRPr="00B54ED1">
        <w:rPr>
          <w:rFonts w:ascii="Courier New" w:eastAsia="Times New Roman" w:hAnsi="Courier New" w:cs="Courier New"/>
          <w:color w:val="000000"/>
          <w:sz w:val="20"/>
        </w:rPr>
        <w:t>1, size(D1,2));</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48" name="Picture 48"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gramStart"/>
      <w:r w:rsidRPr="00B54ED1">
        <w:rPr>
          <w:rFonts w:ascii="Courier New" w:eastAsia="Times New Roman" w:hAnsi="Courier New" w:cs="Courier New"/>
          <w:color w:val="000000"/>
          <w:sz w:val="20"/>
        </w:rPr>
        <w:t>for</w:t>
      </w:r>
      <w:proofErr w:type="gramEnd"/>
      <w:r w:rsidRPr="00B54ED1">
        <w:rPr>
          <w:rFonts w:ascii="Courier New" w:eastAsia="Times New Roman" w:hAnsi="Courier New" w:cs="Courier New"/>
          <w:color w:val="000000"/>
          <w:sz w:val="20"/>
        </w:rPr>
        <w:t xml:space="preserve"> </w:t>
      </w:r>
      <w:proofErr w:type="spellStart"/>
      <w:r w:rsidRPr="00B54ED1">
        <w:rPr>
          <w:rFonts w:ascii="Courier New" w:eastAsia="Times New Roman" w:hAnsi="Courier New" w:cs="Courier New"/>
          <w:color w:val="000000"/>
          <w:sz w:val="20"/>
        </w:rPr>
        <w:t>i</w:t>
      </w:r>
      <w:proofErr w:type="spellEnd"/>
      <w:r w:rsidRPr="00B54ED1">
        <w:rPr>
          <w:rFonts w:ascii="Courier New" w:eastAsia="Times New Roman" w:hAnsi="Courier New" w:cs="Courier New"/>
          <w:color w:val="000000"/>
          <w:sz w:val="20"/>
        </w:rPr>
        <w:t xml:space="preserve"> = 1:length(D2i1); D2i1(</w:t>
      </w:r>
      <w:proofErr w:type="spellStart"/>
      <w:r w:rsidRPr="00B54ED1">
        <w:rPr>
          <w:rFonts w:ascii="Courier New" w:eastAsia="Times New Roman" w:hAnsi="Courier New" w:cs="Courier New"/>
          <w:color w:val="000000"/>
          <w:sz w:val="20"/>
        </w:rPr>
        <w:t>i</w:t>
      </w:r>
      <w:proofErr w:type="spellEnd"/>
      <w:r w:rsidRPr="00B54ED1">
        <w:rPr>
          <w:rFonts w:ascii="Courier New" w:eastAsia="Times New Roman" w:hAnsi="Courier New" w:cs="Courier New"/>
          <w:color w:val="000000"/>
          <w:sz w:val="20"/>
        </w:rPr>
        <w:t xml:space="preserve">) = q(min(find(p &gt;= </w:t>
      </w:r>
      <w:proofErr w:type="spellStart"/>
      <w:r w:rsidRPr="00B54ED1">
        <w:rPr>
          <w:rFonts w:ascii="Courier New" w:eastAsia="Times New Roman" w:hAnsi="Courier New" w:cs="Courier New"/>
          <w:color w:val="000000"/>
          <w:sz w:val="20"/>
        </w:rPr>
        <w:t>i</w:t>
      </w:r>
      <w:proofErr w:type="spellEnd"/>
      <w:r w:rsidRPr="00B54ED1">
        <w:rPr>
          <w:rFonts w:ascii="Courier New" w:eastAsia="Times New Roman" w:hAnsi="Courier New" w:cs="Courier New"/>
          <w:color w:val="000000"/>
          <w:sz w:val="20"/>
        </w:rPr>
        <w:t>))); end</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49" name="Picture 49"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w:t>
      </w:r>
      <w:hyperlink r:id="rId17" w:history="1">
        <w:r w:rsidRPr="00B54ED1">
          <w:rPr>
            <w:rFonts w:ascii="Courier New" w:eastAsia="Times New Roman" w:hAnsi="Courier New" w:cs="Courier New"/>
            <w:color w:val="0000FF"/>
            <w:sz w:val="20"/>
            <w:u w:val="single"/>
          </w:rPr>
          <w:t>Phase-</w:t>
        </w:r>
        <w:proofErr w:type="spellStart"/>
        <w:r w:rsidRPr="00B54ED1">
          <w:rPr>
            <w:rFonts w:ascii="Courier New" w:eastAsia="Times New Roman" w:hAnsi="Courier New" w:cs="Courier New"/>
            <w:color w:val="0000FF"/>
            <w:sz w:val="20"/>
            <w:u w:val="single"/>
          </w:rPr>
          <w:t>vocoder</w:t>
        </w:r>
        <w:proofErr w:type="spellEnd"/>
      </w:hyperlink>
      <w:r w:rsidRPr="00B54ED1">
        <w:rPr>
          <w:rFonts w:ascii="Courier New" w:eastAsia="Times New Roman" w:hAnsi="Courier New" w:cs="Courier New"/>
          <w:color w:val="FF0000"/>
          <w:sz w:val="20"/>
        </w:rPr>
        <w:t xml:space="preserve"> interpolate D2's STFT under the time warp</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50" name="Picture 50"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D2x = </w:t>
      </w:r>
      <w:hyperlink r:id="rId18" w:history="1">
        <w:proofErr w:type="spellStart"/>
        <w:proofErr w:type="gramStart"/>
        <w:r w:rsidRPr="00B54ED1">
          <w:rPr>
            <w:rFonts w:ascii="Courier New" w:eastAsia="Times New Roman" w:hAnsi="Courier New" w:cs="Courier New"/>
            <w:color w:val="0000FF"/>
            <w:sz w:val="20"/>
            <w:u w:val="single"/>
          </w:rPr>
          <w:t>pvsample</w:t>
        </w:r>
        <w:proofErr w:type="spellEnd"/>
        <w:proofErr w:type="gramEnd"/>
      </w:hyperlink>
      <w:r w:rsidRPr="00B54ED1">
        <w:rPr>
          <w:rFonts w:ascii="Courier New" w:eastAsia="Times New Roman" w:hAnsi="Courier New" w:cs="Courier New"/>
          <w:color w:val="000000"/>
          <w:sz w:val="20"/>
        </w:rPr>
        <w:t>(D2, D2i1-1, 128);</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51" name="Picture 51"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Invert it back to time domain</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52" name="Picture 52"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d2x = </w:t>
      </w:r>
      <w:hyperlink r:id="rId19" w:history="1">
        <w:proofErr w:type="spellStart"/>
        <w:proofErr w:type="gramStart"/>
        <w:r w:rsidRPr="00B54ED1">
          <w:rPr>
            <w:rFonts w:ascii="Courier New" w:eastAsia="Times New Roman" w:hAnsi="Courier New" w:cs="Courier New"/>
            <w:color w:val="0000FF"/>
            <w:sz w:val="20"/>
            <w:u w:val="single"/>
          </w:rPr>
          <w:t>istft</w:t>
        </w:r>
        <w:proofErr w:type="spellEnd"/>
        <w:proofErr w:type="gramEnd"/>
      </w:hyperlink>
      <w:r w:rsidRPr="00B54ED1">
        <w:rPr>
          <w:rFonts w:ascii="Courier New" w:eastAsia="Times New Roman" w:hAnsi="Courier New" w:cs="Courier New"/>
          <w:color w:val="000000"/>
          <w:sz w:val="20"/>
        </w:rPr>
        <w:t>(D2x, 512, 512, 128);</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53" name="Picture 53"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54" name="Picture 54"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Listen to the results</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55" name="Picture 55"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w:t>
      </w:r>
      <w:proofErr w:type="gramStart"/>
      <w:r w:rsidRPr="00B54ED1">
        <w:rPr>
          <w:rFonts w:ascii="Courier New" w:eastAsia="Times New Roman" w:hAnsi="Courier New" w:cs="Courier New"/>
          <w:color w:val="FF0000"/>
          <w:sz w:val="20"/>
        </w:rPr>
        <w:t>Warped</w:t>
      </w:r>
      <w:proofErr w:type="gramEnd"/>
      <w:r w:rsidRPr="00B54ED1">
        <w:rPr>
          <w:rFonts w:ascii="Courier New" w:eastAsia="Times New Roman" w:hAnsi="Courier New" w:cs="Courier New"/>
          <w:color w:val="FF0000"/>
          <w:sz w:val="20"/>
        </w:rPr>
        <w:t xml:space="preserve"> version alone</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56" name="Picture 56"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spellStart"/>
      <w:proofErr w:type="gramStart"/>
      <w:r w:rsidRPr="00B54ED1">
        <w:rPr>
          <w:rFonts w:ascii="Courier New" w:eastAsia="Times New Roman" w:hAnsi="Courier New" w:cs="Courier New"/>
          <w:color w:val="000000"/>
          <w:sz w:val="20"/>
        </w:rPr>
        <w:t>soundsc</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d2x,sr)</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57" name="Picture 57"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w:t>
      </w:r>
      <w:proofErr w:type="gramStart"/>
      <w:r w:rsidRPr="00B54ED1">
        <w:rPr>
          <w:rFonts w:ascii="Courier New" w:eastAsia="Times New Roman" w:hAnsi="Courier New" w:cs="Courier New"/>
          <w:color w:val="FF0000"/>
          <w:sz w:val="20"/>
        </w:rPr>
        <w:t>Warped</w:t>
      </w:r>
      <w:proofErr w:type="gramEnd"/>
      <w:r w:rsidRPr="00B54ED1">
        <w:rPr>
          <w:rFonts w:ascii="Courier New" w:eastAsia="Times New Roman" w:hAnsi="Courier New" w:cs="Courier New"/>
          <w:color w:val="FF0000"/>
          <w:sz w:val="20"/>
        </w:rPr>
        <w:t xml:space="preserve"> version added to original target (have to fine-tune length)</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58" name="Picture 58"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d2x = </w:t>
      </w:r>
      <w:hyperlink r:id="rId20" w:history="1">
        <w:proofErr w:type="gramStart"/>
        <w:r w:rsidRPr="00B54ED1">
          <w:rPr>
            <w:rFonts w:ascii="Courier New" w:eastAsia="Times New Roman" w:hAnsi="Courier New" w:cs="Courier New"/>
            <w:color w:val="0000FF"/>
            <w:sz w:val="20"/>
            <w:u w:val="single"/>
          </w:rPr>
          <w:t>resize</w:t>
        </w:r>
        <w:proofErr w:type="gramEnd"/>
      </w:hyperlink>
      <w:r w:rsidRPr="00B54ED1">
        <w:rPr>
          <w:rFonts w:ascii="Courier New" w:eastAsia="Times New Roman" w:hAnsi="Courier New" w:cs="Courier New"/>
          <w:color w:val="000000"/>
          <w:sz w:val="20"/>
        </w:rPr>
        <w:t>(d2x', length(d1),1);</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59" name="Picture 59"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spellStart"/>
      <w:proofErr w:type="gramStart"/>
      <w:r w:rsidRPr="00B54ED1">
        <w:rPr>
          <w:rFonts w:ascii="Courier New" w:eastAsia="Times New Roman" w:hAnsi="Courier New" w:cs="Courier New"/>
          <w:color w:val="000000"/>
          <w:sz w:val="20"/>
        </w:rPr>
        <w:t>soundsc</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d1+d2x,sr)</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60" name="Picture 60"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 </w:t>
      </w:r>
      <w:proofErr w:type="gramStart"/>
      <w:r w:rsidRPr="00B54ED1">
        <w:rPr>
          <w:rFonts w:ascii="Courier New" w:eastAsia="Times New Roman" w:hAnsi="Courier New" w:cs="Courier New"/>
          <w:color w:val="FF0000"/>
          <w:sz w:val="20"/>
        </w:rPr>
        <w:t>and</w:t>
      </w:r>
      <w:proofErr w:type="gramEnd"/>
      <w:r w:rsidRPr="00B54ED1">
        <w:rPr>
          <w:rFonts w:ascii="Courier New" w:eastAsia="Times New Roman" w:hAnsi="Courier New" w:cs="Courier New"/>
          <w:color w:val="FF0000"/>
          <w:sz w:val="20"/>
        </w:rPr>
        <w:t xml:space="preserve"> in stereo</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61" name="Picture 61"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spellStart"/>
      <w:proofErr w:type="gramStart"/>
      <w:r w:rsidRPr="00B54ED1">
        <w:rPr>
          <w:rFonts w:ascii="Courier New" w:eastAsia="Times New Roman" w:hAnsi="Courier New" w:cs="Courier New"/>
          <w:color w:val="000000"/>
          <w:sz w:val="20"/>
        </w:rPr>
        <w:t>soundsc</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[d1,d2x],</w:t>
      </w:r>
      <w:proofErr w:type="spellStart"/>
      <w:r w:rsidRPr="00B54ED1">
        <w:rPr>
          <w:rFonts w:ascii="Courier New" w:eastAsia="Times New Roman" w:hAnsi="Courier New" w:cs="Courier New"/>
          <w:color w:val="000000"/>
          <w:sz w:val="20"/>
        </w:rPr>
        <w:t>sr</w:t>
      </w:r>
      <w:proofErr w:type="spellEnd"/>
      <w:r w:rsidRPr="00B54ED1">
        <w:rPr>
          <w:rFonts w:ascii="Courier New" w:eastAsia="Times New Roman" w:hAnsi="Courier New" w:cs="Courier New"/>
          <w:color w:val="000000"/>
          <w:sz w:val="20"/>
        </w:rPr>
        <w:t>)</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62" name="Picture 62"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r w:rsidRPr="00B54ED1">
        <w:rPr>
          <w:rFonts w:ascii="Courier New" w:eastAsia="Times New Roman" w:hAnsi="Courier New" w:cs="Courier New"/>
          <w:color w:val="FF0000"/>
          <w:sz w:val="20"/>
        </w:rPr>
        <w:t xml:space="preserve">% Compare to </w:t>
      </w:r>
      <w:proofErr w:type="spellStart"/>
      <w:r w:rsidRPr="00B54ED1">
        <w:rPr>
          <w:rFonts w:ascii="Courier New" w:eastAsia="Times New Roman" w:hAnsi="Courier New" w:cs="Courier New"/>
          <w:color w:val="FF0000"/>
          <w:sz w:val="20"/>
        </w:rPr>
        <w:t>unwarped</w:t>
      </w:r>
      <w:proofErr w:type="spellEnd"/>
      <w:r w:rsidRPr="00B54ED1">
        <w:rPr>
          <w:rFonts w:ascii="Courier New" w:eastAsia="Times New Roman" w:hAnsi="Courier New" w:cs="Courier New"/>
          <w:color w:val="FF0000"/>
          <w:sz w:val="20"/>
        </w:rPr>
        <w:t xml:space="preserve"> pair:</w:t>
      </w:r>
    </w:p>
    <w:p w:rsidR="00B54ED1" w:rsidRPr="00B54ED1" w:rsidRDefault="00B54ED1" w:rsidP="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rPr>
      </w:pPr>
      <w:r>
        <w:rPr>
          <w:rFonts w:ascii="Courier New" w:eastAsia="Times New Roman" w:hAnsi="Courier New" w:cs="Courier New"/>
          <w:noProof/>
          <w:color w:val="000000"/>
          <w:sz w:val="20"/>
        </w:rPr>
        <w:drawing>
          <wp:inline distT="0" distB="0" distL="0" distR="0">
            <wp:extent cx="171450" cy="95250"/>
            <wp:effectExtent l="19050" t="0" r="0" b="0"/>
            <wp:docPr id="63" name="Picture 63" descr="http://www.ee.columbia.edu/ln/rosa/matlab/dtw/prom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ee.columbia.edu/ln/rosa/matlab/dtw/prompt.jpg"/>
                    <pic:cNvPicPr>
                      <a:picLocks noChangeAspect="1" noChangeArrowheads="1"/>
                    </pic:cNvPicPr>
                  </pic:nvPicPr>
                  <pic:blipFill>
                    <a:blip r:embed="rId13"/>
                    <a:srcRect/>
                    <a:stretch>
                      <a:fillRect/>
                    </a:stretch>
                  </pic:blipFill>
                  <pic:spPr bwMode="auto">
                    <a:xfrm>
                      <a:off x="0" y="0"/>
                      <a:ext cx="171450" cy="95250"/>
                    </a:xfrm>
                    <a:prstGeom prst="rect">
                      <a:avLst/>
                    </a:prstGeom>
                    <a:noFill/>
                    <a:ln w="9525">
                      <a:noFill/>
                      <a:miter lim="800000"/>
                      <a:headEnd/>
                      <a:tailEnd/>
                    </a:ln>
                  </pic:spPr>
                </pic:pic>
              </a:graphicData>
            </a:graphic>
          </wp:inline>
        </w:drawing>
      </w:r>
      <w:r w:rsidRPr="00B54ED1">
        <w:rPr>
          <w:rFonts w:ascii="Courier New" w:eastAsia="Times New Roman" w:hAnsi="Courier New" w:cs="Courier New"/>
          <w:color w:val="000000"/>
          <w:sz w:val="20"/>
        </w:rPr>
        <w:t xml:space="preserve"> </w:t>
      </w:r>
      <w:proofErr w:type="spellStart"/>
      <w:proofErr w:type="gramStart"/>
      <w:r w:rsidRPr="00B54ED1">
        <w:rPr>
          <w:rFonts w:ascii="Courier New" w:eastAsia="Times New Roman" w:hAnsi="Courier New" w:cs="Courier New"/>
          <w:color w:val="000000"/>
          <w:sz w:val="20"/>
        </w:rPr>
        <w:t>soundsc</w:t>
      </w:r>
      <w:proofErr w:type="spellEnd"/>
      <w:r w:rsidRPr="00B54ED1">
        <w:rPr>
          <w:rFonts w:ascii="Courier New" w:eastAsia="Times New Roman" w:hAnsi="Courier New" w:cs="Courier New"/>
          <w:color w:val="000000"/>
          <w:sz w:val="20"/>
        </w:rPr>
        <w:t>(</w:t>
      </w:r>
      <w:proofErr w:type="gramEnd"/>
      <w:r w:rsidRPr="00B54ED1">
        <w:rPr>
          <w:rFonts w:ascii="Courier New" w:eastAsia="Times New Roman" w:hAnsi="Courier New" w:cs="Courier New"/>
          <w:color w:val="000000"/>
          <w:sz w:val="20"/>
        </w:rPr>
        <w:t>[d1(1:ml),d2(1:ml)],</w:t>
      </w:r>
      <w:proofErr w:type="spellStart"/>
      <w:r w:rsidRPr="00B54ED1">
        <w:rPr>
          <w:rFonts w:ascii="Courier New" w:eastAsia="Times New Roman" w:hAnsi="Courier New" w:cs="Courier New"/>
          <w:color w:val="000000"/>
          <w:sz w:val="20"/>
        </w:rPr>
        <w:t>sr</w:t>
      </w:r>
      <w:proofErr w:type="spellEnd"/>
      <w:r w:rsidRPr="00B54ED1">
        <w:rPr>
          <w:rFonts w:ascii="Courier New" w:eastAsia="Times New Roman" w:hAnsi="Courier New" w:cs="Courier New"/>
          <w:color w:val="000000"/>
          <w:sz w:val="20"/>
        </w:rPr>
        <w:t>)</w:t>
      </w:r>
    </w:p>
    <w:p w:rsidR="00B54ED1" w:rsidRPr="00B54ED1" w:rsidRDefault="00B54ED1" w:rsidP="00B54ED1">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B54ED1">
        <w:rPr>
          <w:rFonts w:ascii="Times New Roman" w:eastAsia="Times New Roman" w:hAnsi="Times New Roman" w:cs="Times New Roman"/>
          <w:b/>
          <w:bCs/>
          <w:color w:val="000000"/>
          <w:sz w:val="27"/>
          <w:szCs w:val="27"/>
        </w:rPr>
        <w:t>Caveat - negative costs</w:t>
      </w:r>
    </w:p>
    <w:p w:rsidR="00B54ED1" w:rsidRPr="00B54ED1" w:rsidRDefault="00B54ED1" w:rsidP="00B54ED1">
      <w:pPr>
        <w:spacing w:before="100" w:beforeAutospacing="1" w:after="100" w:afterAutospacing="1"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The figure below shows two different DP paths through the underlying cost matrix. In the green trace, we see horizontal and vertical steps being taken in preference to the diagonal steps in the red trace. This is a symptom of having negative cost values - e.g. using</w:t>
      </w:r>
      <w:r w:rsidRPr="00B54ED1">
        <w:rPr>
          <w:rFonts w:ascii="Times New Roman" w:eastAsia="Times New Roman" w:hAnsi="Times New Roman" w:cs="Times New Roman"/>
          <w:color w:val="000000"/>
          <w:sz w:val="27"/>
        </w:rPr>
        <w:t> </w:t>
      </w:r>
      <w:r w:rsidRPr="00B54ED1">
        <w:rPr>
          <w:rFonts w:ascii="Courier New" w:eastAsia="Times New Roman" w:hAnsi="Courier New" w:cs="Courier New"/>
          <w:color w:val="000000"/>
          <w:sz w:val="20"/>
        </w:rPr>
        <w:t>[</w:t>
      </w:r>
      <w:proofErr w:type="spellStart"/>
      <w:r w:rsidRPr="00B54ED1">
        <w:rPr>
          <w:rFonts w:ascii="Courier New" w:eastAsia="Times New Roman" w:hAnsi="Courier New" w:cs="Courier New"/>
          <w:color w:val="000000"/>
          <w:sz w:val="20"/>
        </w:rPr>
        <w:t>p</w:t>
      </w:r>
      <w:proofErr w:type="gramStart"/>
      <w:r w:rsidRPr="00B54ED1">
        <w:rPr>
          <w:rFonts w:ascii="Courier New" w:eastAsia="Times New Roman" w:hAnsi="Courier New" w:cs="Courier New"/>
          <w:color w:val="000000"/>
          <w:sz w:val="20"/>
        </w:rPr>
        <w:t>,q</w:t>
      </w:r>
      <w:proofErr w:type="spellEnd"/>
      <w:proofErr w:type="gramEnd"/>
      <w:r w:rsidRPr="00B54ED1">
        <w:rPr>
          <w:rFonts w:ascii="Courier New" w:eastAsia="Times New Roman" w:hAnsi="Courier New" w:cs="Courier New"/>
          <w:color w:val="000000"/>
          <w:sz w:val="20"/>
        </w:rPr>
        <w:t xml:space="preserve">] = </w:t>
      </w:r>
      <w:proofErr w:type="spellStart"/>
      <w:r w:rsidRPr="00B54ED1">
        <w:rPr>
          <w:rFonts w:ascii="Courier New" w:eastAsia="Times New Roman" w:hAnsi="Courier New" w:cs="Courier New"/>
          <w:color w:val="000000"/>
          <w:sz w:val="20"/>
        </w:rPr>
        <w:t>dpfast</w:t>
      </w:r>
      <w:proofErr w:type="spellEnd"/>
      <w:r w:rsidRPr="00B54ED1">
        <w:rPr>
          <w:rFonts w:ascii="Courier New" w:eastAsia="Times New Roman" w:hAnsi="Courier New" w:cs="Courier New"/>
          <w:color w:val="000000"/>
          <w:sz w:val="20"/>
        </w:rPr>
        <w:t>(-M)</w:t>
      </w:r>
      <w:r w:rsidRPr="00B54ED1">
        <w:rPr>
          <w:rFonts w:ascii="Times New Roman" w:eastAsia="Times New Roman" w:hAnsi="Times New Roman" w:cs="Times New Roman"/>
          <w:color w:val="000000"/>
          <w:sz w:val="27"/>
        </w:rPr>
        <w:t> </w:t>
      </w:r>
      <w:r w:rsidRPr="00B54ED1">
        <w:rPr>
          <w:rFonts w:ascii="Times New Roman" w:eastAsia="Times New Roman" w:hAnsi="Times New Roman" w:cs="Times New Roman"/>
          <w:color w:val="000000"/>
          <w:sz w:val="27"/>
          <w:szCs w:val="27"/>
        </w:rPr>
        <w:t>instead of</w:t>
      </w:r>
      <w:r w:rsidRPr="00B54ED1">
        <w:rPr>
          <w:rFonts w:ascii="Times New Roman" w:eastAsia="Times New Roman" w:hAnsi="Times New Roman" w:cs="Times New Roman"/>
          <w:color w:val="000000"/>
          <w:sz w:val="27"/>
        </w:rPr>
        <w:t> </w:t>
      </w:r>
      <w:r w:rsidRPr="00B54ED1">
        <w:rPr>
          <w:rFonts w:ascii="Courier New" w:eastAsia="Times New Roman" w:hAnsi="Courier New" w:cs="Courier New"/>
          <w:color w:val="000000"/>
          <w:sz w:val="20"/>
        </w:rPr>
        <w:t>[</w:t>
      </w:r>
      <w:proofErr w:type="spellStart"/>
      <w:r w:rsidRPr="00B54ED1">
        <w:rPr>
          <w:rFonts w:ascii="Courier New" w:eastAsia="Times New Roman" w:hAnsi="Courier New" w:cs="Courier New"/>
          <w:color w:val="000000"/>
          <w:sz w:val="20"/>
        </w:rPr>
        <w:t>p,q</w:t>
      </w:r>
      <w:proofErr w:type="spellEnd"/>
      <w:r w:rsidRPr="00B54ED1">
        <w:rPr>
          <w:rFonts w:ascii="Courier New" w:eastAsia="Times New Roman" w:hAnsi="Courier New" w:cs="Courier New"/>
          <w:color w:val="000000"/>
          <w:sz w:val="20"/>
        </w:rPr>
        <w:t xml:space="preserve">] = </w:t>
      </w:r>
      <w:proofErr w:type="spellStart"/>
      <w:r w:rsidRPr="00B54ED1">
        <w:rPr>
          <w:rFonts w:ascii="Courier New" w:eastAsia="Times New Roman" w:hAnsi="Courier New" w:cs="Courier New"/>
          <w:color w:val="000000"/>
          <w:sz w:val="20"/>
        </w:rPr>
        <w:t>dpfast</w:t>
      </w:r>
      <w:proofErr w:type="spellEnd"/>
      <w:r w:rsidRPr="00B54ED1">
        <w:rPr>
          <w:rFonts w:ascii="Courier New" w:eastAsia="Times New Roman" w:hAnsi="Courier New" w:cs="Courier New"/>
          <w:color w:val="000000"/>
          <w:sz w:val="20"/>
        </w:rPr>
        <w:t>(1-M)</w:t>
      </w:r>
      <w:r w:rsidRPr="00B54ED1">
        <w:rPr>
          <w:rFonts w:ascii="Times New Roman" w:eastAsia="Times New Roman" w:hAnsi="Times New Roman" w:cs="Times New Roman"/>
          <w:color w:val="000000"/>
          <w:sz w:val="27"/>
          <w:szCs w:val="27"/>
        </w:rPr>
        <w:t>.</w:t>
      </w:r>
    </w:p>
    <w:p w:rsidR="00B54ED1" w:rsidRPr="00B54ED1" w:rsidRDefault="00B54ED1" w:rsidP="00B54ED1">
      <w:pPr>
        <w:spacing w:before="100" w:beforeAutospacing="1" w:after="100" w:afterAutospacing="1"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DP finds the path that minimizes the total cost. With positive costs, that means finding both the low-cost cells, and minimizing the total number of steps.</w:t>
      </w:r>
    </w:p>
    <w:p w:rsidR="00B54ED1" w:rsidRPr="00B54ED1" w:rsidRDefault="00B54ED1" w:rsidP="00B54ED1">
      <w:pPr>
        <w:spacing w:before="100" w:beforeAutospacing="1" w:after="100" w:afterAutospacing="1"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 xml:space="preserve">With negative costs, the path still seeks out the lowest (in this case most negative) cost cells. But it also rewards *longer* paths, since accumulating a greater number of negative costs gives a lower total cost. Since [across, down] is two steps compared to </w:t>
      </w:r>
      <w:r w:rsidRPr="00B54ED1">
        <w:rPr>
          <w:rFonts w:ascii="Times New Roman" w:eastAsia="Times New Roman" w:hAnsi="Times New Roman" w:cs="Times New Roman"/>
          <w:color w:val="000000"/>
          <w:sz w:val="27"/>
          <w:szCs w:val="27"/>
        </w:rPr>
        <w:lastRenderedPageBreak/>
        <w:t xml:space="preserve">a single diagonal step, negative costs will lead to this kind of </w:t>
      </w:r>
      <w:proofErr w:type="spellStart"/>
      <w:r w:rsidRPr="00B54ED1">
        <w:rPr>
          <w:rFonts w:ascii="Times New Roman" w:eastAsia="Times New Roman" w:hAnsi="Times New Roman" w:cs="Times New Roman"/>
          <w:color w:val="000000"/>
          <w:sz w:val="27"/>
          <w:szCs w:val="27"/>
        </w:rPr>
        <w:t>stairstep</w:t>
      </w:r>
      <w:proofErr w:type="spellEnd"/>
      <w:r w:rsidRPr="00B54ED1">
        <w:rPr>
          <w:rFonts w:ascii="Times New Roman" w:eastAsia="Times New Roman" w:hAnsi="Times New Roman" w:cs="Times New Roman"/>
          <w:color w:val="000000"/>
          <w:sz w:val="27"/>
          <w:szCs w:val="27"/>
        </w:rPr>
        <w:t xml:space="preserve"> path and few diagonal steps. But </w:t>
      </w:r>
      <w:proofErr w:type="gramStart"/>
      <w:r w:rsidRPr="00B54ED1">
        <w:rPr>
          <w:rFonts w:ascii="Times New Roman" w:eastAsia="Times New Roman" w:hAnsi="Times New Roman" w:cs="Times New Roman"/>
          <w:color w:val="000000"/>
          <w:sz w:val="27"/>
          <w:szCs w:val="27"/>
        </w:rPr>
        <w:t>diagonal steps (and a cost matrix that is never less than zero) is</w:t>
      </w:r>
      <w:proofErr w:type="gramEnd"/>
      <w:r w:rsidRPr="00B54ED1">
        <w:rPr>
          <w:rFonts w:ascii="Times New Roman" w:eastAsia="Times New Roman" w:hAnsi="Times New Roman" w:cs="Times New Roman"/>
          <w:color w:val="000000"/>
          <w:sz w:val="27"/>
          <w:szCs w:val="27"/>
        </w:rPr>
        <w:t xml:space="preserve"> most likely what you want.</w:t>
      </w:r>
    </w:p>
    <w:p w:rsidR="00B54ED1" w:rsidRPr="00B54ED1" w:rsidRDefault="00B54ED1" w:rsidP="00B54ED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781550" cy="3695700"/>
            <wp:effectExtent l="19050" t="0" r="0" b="0"/>
            <wp:docPr id="64" name="Picture 64" descr="[image of good and bad DP pat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image of good and bad DP paths]"/>
                    <pic:cNvPicPr>
                      <a:picLocks noChangeAspect="1" noChangeArrowheads="1"/>
                    </pic:cNvPicPr>
                  </pic:nvPicPr>
                  <pic:blipFill>
                    <a:blip r:embed="rId21"/>
                    <a:srcRect/>
                    <a:stretch>
                      <a:fillRect/>
                    </a:stretch>
                  </pic:blipFill>
                  <pic:spPr bwMode="auto">
                    <a:xfrm>
                      <a:off x="0" y="0"/>
                      <a:ext cx="4781550" cy="3695700"/>
                    </a:xfrm>
                    <a:prstGeom prst="rect">
                      <a:avLst/>
                    </a:prstGeom>
                    <a:noFill/>
                    <a:ln w="9525">
                      <a:noFill/>
                      <a:miter lim="800000"/>
                      <a:headEnd/>
                      <a:tailEnd/>
                    </a:ln>
                  </pic:spPr>
                </pic:pic>
              </a:graphicData>
            </a:graphic>
          </wp:inline>
        </w:drawing>
      </w:r>
    </w:p>
    <w:p w:rsidR="00B54ED1" w:rsidRPr="00B54ED1" w:rsidRDefault="00B54ED1" w:rsidP="00B54ED1">
      <w:pPr>
        <w:spacing w:after="0" w:line="240" w:lineRule="auto"/>
        <w:rPr>
          <w:rFonts w:ascii="Times New Roman" w:eastAsia="Times New Roman" w:hAnsi="Times New Roman" w:cs="Times New Roman"/>
          <w:sz w:val="24"/>
          <w:szCs w:val="24"/>
        </w:rPr>
      </w:pPr>
      <w:r w:rsidRPr="00B54ED1">
        <w:rPr>
          <w:rFonts w:ascii="Times New Roman" w:eastAsia="Times New Roman" w:hAnsi="Times New Roman" w:cs="Times New Roman"/>
          <w:sz w:val="24"/>
          <w:szCs w:val="24"/>
        </w:rPr>
        <w:pict>
          <v:rect id="_x0000_i1026" style="width:0;height:1.5pt" o:hrstd="t" o:hrnoshade="t" o:hr="t" fillcolor="black" stroked="f"/>
        </w:pict>
      </w:r>
    </w:p>
    <w:p w:rsidR="00B54ED1" w:rsidRPr="00B54ED1" w:rsidRDefault="00B54ED1" w:rsidP="00B54ED1">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B54ED1">
        <w:rPr>
          <w:rFonts w:ascii="Times New Roman" w:eastAsia="Times New Roman" w:hAnsi="Times New Roman" w:cs="Times New Roman"/>
          <w:b/>
          <w:bCs/>
          <w:color w:val="000000"/>
          <w:sz w:val="27"/>
          <w:szCs w:val="27"/>
        </w:rPr>
        <w:t>Referencing</w:t>
      </w:r>
    </w:p>
    <w:p w:rsidR="00B54ED1" w:rsidRPr="00B54ED1" w:rsidRDefault="00B54ED1" w:rsidP="00B54ED1">
      <w:pPr>
        <w:spacing w:before="100" w:beforeAutospacing="1" w:after="100" w:afterAutospacing="1"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If you find this code useful and wish to reference it in your publications, you can make a reference directly to this web page, e.g. something like:</w:t>
      </w:r>
    </w:p>
    <w:p w:rsidR="00B54ED1" w:rsidRPr="00B54ED1" w:rsidRDefault="00B54ED1" w:rsidP="00B54ED1">
      <w:pPr>
        <w:spacing w:after="0"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D. Ellis (2003).</w:t>
      </w:r>
      <w:r w:rsidRPr="00B54ED1">
        <w:rPr>
          <w:rFonts w:ascii="Times New Roman" w:eastAsia="Times New Roman" w:hAnsi="Times New Roman" w:cs="Times New Roman"/>
          <w:color w:val="000000"/>
          <w:sz w:val="27"/>
        </w:rPr>
        <w:t> </w:t>
      </w:r>
      <w:hyperlink r:id="rId22" w:history="1">
        <w:r w:rsidRPr="00B54ED1">
          <w:rPr>
            <w:rFonts w:ascii="Times New Roman" w:eastAsia="Times New Roman" w:hAnsi="Times New Roman" w:cs="Times New Roman"/>
            <w:color w:val="0000FF"/>
            <w:sz w:val="27"/>
            <w:u w:val="single"/>
          </w:rPr>
          <w:t xml:space="preserve">Dynamic Time Warp (DTW) in </w:t>
        </w:r>
        <w:proofErr w:type="spellStart"/>
        <w:r w:rsidRPr="00B54ED1">
          <w:rPr>
            <w:rFonts w:ascii="Times New Roman" w:eastAsia="Times New Roman" w:hAnsi="Times New Roman" w:cs="Times New Roman"/>
            <w:color w:val="0000FF"/>
            <w:sz w:val="27"/>
            <w:u w:val="single"/>
          </w:rPr>
          <w:t>Matlab</w:t>
        </w:r>
        <w:proofErr w:type="spellEnd"/>
      </w:hyperlink>
    </w:p>
    <w:p w:rsidR="00B54ED1" w:rsidRPr="00B54ED1" w:rsidRDefault="00B54ED1" w:rsidP="00B54ED1">
      <w:pPr>
        <w:spacing w:after="0" w:line="240" w:lineRule="auto"/>
        <w:ind w:left="720"/>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Web resource, available:</w:t>
      </w:r>
      <w:r w:rsidRPr="00B54ED1">
        <w:rPr>
          <w:rFonts w:ascii="Times New Roman" w:eastAsia="Times New Roman" w:hAnsi="Times New Roman" w:cs="Times New Roman"/>
          <w:color w:val="000000"/>
          <w:sz w:val="27"/>
        </w:rPr>
        <w:t> </w:t>
      </w:r>
      <w:hyperlink r:id="rId23" w:history="1">
        <w:r w:rsidRPr="00B54ED1">
          <w:rPr>
            <w:rFonts w:ascii="Times New Roman" w:eastAsia="Times New Roman" w:hAnsi="Times New Roman" w:cs="Times New Roman"/>
            <w:color w:val="0000FF"/>
            <w:sz w:val="27"/>
            <w:u w:val="single"/>
          </w:rPr>
          <w:t>http://www.ee.columbia.edu/~dpwe/resources/matlab/dtw/</w:t>
        </w:r>
      </w:hyperlink>
      <w:r w:rsidRPr="00B54ED1">
        <w:rPr>
          <w:rFonts w:ascii="Times New Roman" w:eastAsia="Times New Roman" w:hAnsi="Times New Roman" w:cs="Times New Roman"/>
          <w:color w:val="000000"/>
          <w:sz w:val="27"/>
          <w:szCs w:val="27"/>
        </w:rPr>
        <w:t>.</w:t>
      </w:r>
    </w:p>
    <w:p w:rsidR="00B54ED1" w:rsidRPr="00B54ED1" w:rsidRDefault="00B54ED1" w:rsidP="00B54ED1">
      <w:pPr>
        <w:spacing w:before="100" w:beforeAutospacing="1" w:after="100" w:afterAutospacing="1"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The code originated with our project on aligning MIDI descriptions to music audio recordings,</w:t>
      </w:r>
    </w:p>
    <w:p w:rsidR="00B54ED1" w:rsidRPr="00B54ED1" w:rsidRDefault="00B54ED1" w:rsidP="00B54ED1">
      <w:pPr>
        <w:spacing w:after="0"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 xml:space="preserve">R. </w:t>
      </w:r>
      <w:proofErr w:type="spellStart"/>
      <w:r w:rsidRPr="00B54ED1">
        <w:rPr>
          <w:rFonts w:ascii="Times New Roman" w:eastAsia="Times New Roman" w:hAnsi="Times New Roman" w:cs="Times New Roman"/>
          <w:color w:val="000000"/>
          <w:sz w:val="27"/>
          <w:szCs w:val="27"/>
        </w:rPr>
        <w:t>Turetsky</w:t>
      </w:r>
      <w:proofErr w:type="spellEnd"/>
      <w:r w:rsidRPr="00B54ED1">
        <w:rPr>
          <w:rFonts w:ascii="Times New Roman" w:eastAsia="Times New Roman" w:hAnsi="Times New Roman" w:cs="Times New Roman"/>
          <w:color w:val="000000"/>
          <w:sz w:val="27"/>
          <w:szCs w:val="27"/>
        </w:rPr>
        <w:t xml:space="preserve"> and D. Ellis (2003</w:t>
      </w:r>
      <w:proofErr w:type="gramStart"/>
      <w:r w:rsidRPr="00B54ED1">
        <w:rPr>
          <w:rFonts w:ascii="Times New Roman" w:eastAsia="Times New Roman" w:hAnsi="Times New Roman" w:cs="Times New Roman"/>
          <w:color w:val="000000"/>
          <w:sz w:val="27"/>
          <w:szCs w:val="27"/>
        </w:rPr>
        <w:t>)</w:t>
      </w:r>
      <w:proofErr w:type="gramEnd"/>
      <w:r w:rsidRPr="00B54ED1">
        <w:rPr>
          <w:rFonts w:ascii="Times New Roman" w:eastAsia="Times New Roman" w:hAnsi="Times New Roman" w:cs="Times New Roman"/>
          <w:color w:val="000000"/>
          <w:sz w:val="27"/>
          <w:szCs w:val="27"/>
        </w:rPr>
        <w:br/>
      </w:r>
      <w:hyperlink r:id="rId24" w:history="1">
        <w:r w:rsidRPr="00B54ED1">
          <w:rPr>
            <w:rFonts w:ascii="Times New Roman" w:eastAsia="Times New Roman" w:hAnsi="Times New Roman" w:cs="Times New Roman"/>
            <w:color w:val="0000FF"/>
            <w:sz w:val="27"/>
            <w:u w:val="single"/>
          </w:rPr>
          <w:t>Ground-Truth Transcriptions of Real Music from Force-Aligned MIDI Syntheses</w:t>
        </w:r>
      </w:hyperlink>
    </w:p>
    <w:p w:rsidR="00B54ED1" w:rsidRPr="00B54ED1" w:rsidRDefault="00B54ED1" w:rsidP="00B54ED1">
      <w:pPr>
        <w:spacing w:after="0" w:line="240" w:lineRule="auto"/>
        <w:ind w:left="720"/>
        <w:rPr>
          <w:rFonts w:ascii="Times New Roman" w:eastAsia="Times New Roman" w:hAnsi="Times New Roman" w:cs="Times New Roman"/>
          <w:color w:val="000000"/>
          <w:sz w:val="27"/>
          <w:szCs w:val="27"/>
        </w:rPr>
      </w:pPr>
      <w:r w:rsidRPr="00B54ED1">
        <w:rPr>
          <w:rFonts w:ascii="Times New Roman" w:eastAsia="Times New Roman" w:hAnsi="Times New Roman" w:cs="Times New Roman"/>
          <w:i/>
          <w:iCs/>
          <w:color w:val="000000"/>
          <w:sz w:val="27"/>
          <w:szCs w:val="27"/>
        </w:rPr>
        <w:t>4th International Symposium on Music Information Retrieval ISMIR-03</w:t>
      </w:r>
      <w:r w:rsidRPr="00B54ED1">
        <w:rPr>
          <w:rFonts w:ascii="Times New Roman" w:eastAsia="Times New Roman" w:hAnsi="Times New Roman" w:cs="Times New Roman"/>
          <w:color w:val="000000"/>
          <w:sz w:val="27"/>
          <w:szCs w:val="27"/>
        </w:rPr>
        <w:t>, pp. 135-141, Baltimore, October 2003.</w:t>
      </w:r>
    </w:p>
    <w:p w:rsidR="00B54ED1" w:rsidRPr="00B54ED1" w:rsidRDefault="00B54ED1" w:rsidP="00B54ED1">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B54ED1">
        <w:rPr>
          <w:rFonts w:ascii="Times New Roman" w:eastAsia="Times New Roman" w:hAnsi="Times New Roman" w:cs="Times New Roman"/>
          <w:b/>
          <w:bCs/>
          <w:color w:val="000000"/>
          <w:sz w:val="27"/>
          <w:szCs w:val="27"/>
        </w:rPr>
        <w:lastRenderedPageBreak/>
        <w:t>Copyright</w:t>
      </w:r>
    </w:p>
    <w:p w:rsidR="00B54ED1" w:rsidRPr="00B54ED1" w:rsidRDefault="00B54ED1" w:rsidP="00B54ED1">
      <w:pPr>
        <w:spacing w:before="100" w:beforeAutospacing="1" w:after="100" w:afterAutospacing="1" w:line="240" w:lineRule="auto"/>
        <w:rPr>
          <w:rFonts w:ascii="Times New Roman" w:eastAsia="Times New Roman" w:hAnsi="Times New Roman" w:cs="Times New Roman"/>
          <w:color w:val="000000"/>
          <w:sz w:val="27"/>
          <w:szCs w:val="27"/>
        </w:rPr>
      </w:pPr>
      <w:r w:rsidRPr="00B54ED1">
        <w:rPr>
          <w:rFonts w:ascii="Times New Roman" w:eastAsia="Times New Roman" w:hAnsi="Times New Roman" w:cs="Times New Roman"/>
          <w:color w:val="000000"/>
          <w:sz w:val="27"/>
          <w:szCs w:val="27"/>
        </w:rPr>
        <w:t>This software is released under GPL. See the</w:t>
      </w:r>
      <w:r w:rsidRPr="00B54ED1">
        <w:rPr>
          <w:rFonts w:ascii="Times New Roman" w:eastAsia="Times New Roman" w:hAnsi="Times New Roman" w:cs="Times New Roman"/>
          <w:color w:val="000000"/>
          <w:sz w:val="27"/>
        </w:rPr>
        <w:t> </w:t>
      </w:r>
      <w:hyperlink r:id="rId25" w:history="1">
        <w:r w:rsidRPr="00B54ED1">
          <w:rPr>
            <w:rFonts w:ascii="Times New Roman" w:eastAsia="Times New Roman" w:hAnsi="Times New Roman" w:cs="Times New Roman"/>
            <w:color w:val="0000FF"/>
            <w:sz w:val="27"/>
            <w:u w:val="single"/>
          </w:rPr>
          <w:t>COPYRIGHT</w:t>
        </w:r>
      </w:hyperlink>
      <w:r w:rsidRPr="00B54ED1">
        <w:rPr>
          <w:rFonts w:ascii="Times New Roman" w:eastAsia="Times New Roman" w:hAnsi="Times New Roman" w:cs="Times New Roman"/>
          <w:color w:val="000000"/>
          <w:sz w:val="27"/>
        </w:rPr>
        <w:t> </w:t>
      </w:r>
      <w:r w:rsidRPr="00B54ED1">
        <w:rPr>
          <w:rFonts w:ascii="Times New Roman" w:eastAsia="Times New Roman" w:hAnsi="Times New Roman" w:cs="Times New Roman"/>
          <w:color w:val="000000"/>
          <w:sz w:val="27"/>
          <w:szCs w:val="27"/>
        </w:rPr>
        <w:t>file.</w:t>
      </w:r>
    </w:p>
    <w:p w:rsidR="00B54ED1" w:rsidRPr="00B54ED1" w:rsidRDefault="00B54ED1" w:rsidP="00B54ED1">
      <w:pPr>
        <w:spacing w:after="0" w:line="240" w:lineRule="auto"/>
        <w:rPr>
          <w:rFonts w:ascii="Times New Roman" w:eastAsia="Times New Roman" w:hAnsi="Times New Roman" w:cs="Times New Roman"/>
          <w:i/>
          <w:iCs/>
          <w:color w:val="000000"/>
          <w:sz w:val="27"/>
          <w:szCs w:val="27"/>
        </w:rPr>
      </w:pPr>
      <w:r w:rsidRPr="00B54ED1">
        <w:rPr>
          <w:rFonts w:ascii="Times New Roman" w:eastAsia="Times New Roman" w:hAnsi="Times New Roman" w:cs="Times New Roman"/>
          <w:i/>
          <w:iCs/>
          <w:color w:val="000000"/>
          <w:sz w:val="27"/>
          <w:szCs w:val="27"/>
        </w:rPr>
        <w:t>Last updated: $Date: 2012/09/05 10:19:14 $</w:t>
      </w:r>
    </w:p>
    <w:p w:rsidR="004F1A36" w:rsidRDefault="00B54ED1" w:rsidP="00B54ED1">
      <w:r w:rsidRPr="00B54ED1">
        <w:rPr>
          <w:rFonts w:ascii="Times New Roman" w:eastAsia="Times New Roman" w:hAnsi="Times New Roman" w:cs="Times New Roman"/>
          <w:color w:val="000000"/>
          <w:sz w:val="27"/>
          <w:szCs w:val="27"/>
        </w:rPr>
        <w:br/>
      </w:r>
      <w:hyperlink r:id="rId26" w:history="1">
        <w:r w:rsidRPr="00B54ED1">
          <w:rPr>
            <w:rFonts w:ascii="Times New Roman" w:eastAsia="Times New Roman" w:hAnsi="Times New Roman" w:cs="Times New Roman"/>
            <w:color w:val="0000FF"/>
            <w:sz w:val="27"/>
            <w:u w:val="single"/>
          </w:rPr>
          <w:t>Dan Ellis</w:t>
        </w:r>
      </w:hyperlink>
      <w:r w:rsidRPr="00B54ED1">
        <w:rPr>
          <w:rFonts w:ascii="Times New Roman" w:eastAsia="Times New Roman" w:hAnsi="Times New Roman" w:cs="Times New Roman"/>
          <w:color w:val="000000"/>
          <w:sz w:val="27"/>
        </w:rPr>
        <w:t> </w:t>
      </w:r>
      <w:r w:rsidRPr="00B54ED1">
        <w:rPr>
          <w:rFonts w:ascii="Times New Roman" w:eastAsia="Times New Roman" w:hAnsi="Times New Roman" w:cs="Times New Roman"/>
          <w:color w:val="000000"/>
          <w:sz w:val="27"/>
          <w:szCs w:val="27"/>
          <w:shd w:val="clear" w:color="auto" w:fill="FFFFFF"/>
        </w:rPr>
        <w:t>&lt;</w:t>
      </w:r>
      <w:hyperlink r:id="rId27" w:history="1">
        <w:r w:rsidRPr="00B54ED1">
          <w:rPr>
            <w:rFonts w:ascii="Times New Roman" w:eastAsia="Times New Roman" w:hAnsi="Times New Roman" w:cs="Times New Roman"/>
            <w:color w:val="0000FF"/>
            <w:sz w:val="27"/>
            <w:u w:val="single"/>
          </w:rPr>
          <w:t>dpwe@ee.columbia.edu</w:t>
        </w:r>
      </w:hyperlink>
      <w:r w:rsidRPr="00B54ED1">
        <w:rPr>
          <w:rFonts w:ascii="Times New Roman" w:eastAsia="Times New Roman" w:hAnsi="Times New Roman" w:cs="Times New Roman"/>
          <w:color w:val="000000"/>
          <w:sz w:val="27"/>
          <w:szCs w:val="27"/>
          <w:shd w:val="clear" w:color="auto" w:fill="FFFFFF"/>
        </w:rPr>
        <w:t>&gt;</w:t>
      </w:r>
      <w:r w:rsidRPr="00B54ED1">
        <w:rPr>
          <w:rFonts w:ascii="Times New Roman" w:eastAsia="Times New Roman" w:hAnsi="Times New Roman" w:cs="Times New Roman"/>
          <w:color w:val="000000"/>
          <w:sz w:val="27"/>
        </w:rPr>
        <w:t> </w:t>
      </w:r>
      <w:r w:rsidRPr="00B54ED1">
        <w:rPr>
          <w:rFonts w:ascii="Times New Roman" w:eastAsia="Times New Roman" w:hAnsi="Times New Roman" w:cs="Times New Roman"/>
          <w:color w:val="000000"/>
          <w:sz w:val="27"/>
          <w:szCs w:val="27"/>
        </w:rPr>
        <w:br/>
      </w:r>
      <w:r w:rsidRPr="00B54ED1">
        <w:rPr>
          <w:rFonts w:ascii="Times New Roman" w:eastAsia="Times New Roman" w:hAnsi="Times New Roman" w:cs="Times New Roman"/>
          <w:color w:val="000000"/>
          <w:sz w:val="27"/>
          <w:szCs w:val="27"/>
          <w:shd w:val="clear" w:color="auto" w:fill="FFFFFF"/>
        </w:rPr>
        <w:t> </w:t>
      </w:r>
    </w:p>
    <w:sectPr w:rsidR="004F1A3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7303B"/>
    <w:multiLevelType w:val="multilevel"/>
    <w:tmpl w:val="EC9E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54ED1"/>
    <w:rsid w:val="004F1A36"/>
    <w:rsid w:val="00B54ED1"/>
  </w:rsids>
  <m:mathPr>
    <m:mathFont m:val="Cambria Math"/>
    <m:brkBin m:val="before"/>
    <m:brkBinSub m:val="--"/>
    <m:smallFrac m:val="off"/>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mr-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54ED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B54ED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ED1"/>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B54ED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54ED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54ED1"/>
    <w:rPr>
      <w:color w:val="0000FF"/>
      <w:u w:val="single"/>
    </w:rPr>
  </w:style>
  <w:style w:type="character" w:customStyle="1" w:styleId="apple-converted-space">
    <w:name w:val="apple-converted-space"/>
    <w:basedOn w:val="DefaultParagraphFont"/>
    <w:rsid w:val="00B54ED1"/>
  </w:style>
  <w:style w:type="character" w:styleId="HTMLTypewriter">
    <w:name w:val="HTML Typewriter"/>
    <w:basedOn w:val="DefaultParagraphFont"/>
    <w:uiPriority w:val="99"/>
    <w:semiHidden/>
    <w:unhideWhenUsed/>
    <w:rsid w:val="00B54ED1"/>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B5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B54ED1"/>
    <w:rPr>
      <w:rFonts w:ascii="Courier New" w:eastAsia="Times New Roman" w:hAnsi="Courier New" w:cs="Courier New"/>
      <w:sz w:val="20"/>
    </w:rPr>
  </w:style>
  <w:style w:type="paragraph" w:styleId="HTMLAddress">
    <w:name w:val="HTML Address"/>
    <w:basedOn w:val="Normal"/>
    <w:link w:val="HTMLAddressChar"/>
    <w:uiPriority w:val="99"/>
    <w:semiHidden/>
    <w:unhideWhenUsed/>
    <w:rsid w:val="00B54ED1"/>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B54ED1"/>
    <w:rPr>
      <w:rFonts w:ascii="Times New Roman" w:eastAsia="Times New Roman" w:hAnsi="Times New Roman" w:cs="Times New Roman"/>
      <w:i/>
      <w:iCs/>
      <w:sz w:val="24"/>
      <w:szCs w:val="24"/>
    </w:rPr>
  </w:style>
  <w:style w:type="paragraph" w:styleId="BalloonText">
    <w:name w:val="Balloon Text"/>
    <w:basedOn w:val="Normal"/>
    <w:link w:val="BalloonTextChar"/>
    <w:uiPriority w:val="99"/>
    <w:semiHidden/>
    <w:unhideWhenUsed/>
    <w:rsid w:val="00B54ED1"/>
    <w:pPr>
      <w:spacing w:after="0" w:line="240" w:lineRule="auto"/>
    </w:pPr>
    <w:rPr>
      <w:rFonts w:ascii="Tahoma" w:hAnsi="Tahoma" w:cs="Tahoma"/>
      <w:sz w:val="16"/>
      <w:szCs w:val="14"/>
    </w:rPr>
  </w:style>
  <w:style w:type="character" w:customStyle="1" w:styleId="BalloonTextChar">
    <w:name w:val="Balloon Text Char"/>
    <w:basedOn w:val="DefaultParagraphFont"/>
    <w:link w:val="BalloonText"/>
    <w:uiPriority w:val="99"/>
    <w:semiHidden/>
    <w:rsid w:val="00B54ED1"/>
    <w:rPr>
      <w:rFonts w:ascii="Tahoma" w:hAnsi="Tahoma" w:cs="Tahoma"/>
      <w:sz w:val="16"/>
      <w:szCs w:val="14"/>
    </w:rPr>
  </w:style>
</w:styles>
</file>

<file path=word/webSettings.xml><?xml version="1.0" encoding="utf-8"?>
<w:webSettings xmlns:r="http://schemas.openxmlformats.org/officeDocument/2006/relationships" xmlns:w="http://schemas.openxmlformats.org/wordprocessingml/2006/main">
  <w:divs>
    <w:div w:id="57844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e.columbia.edu/ln/rosa/matlab/dtw/dpfast.m" TargetMode="External"/><Relationship Id="rId13" Type="http://schemas.openxmlformats.org/officeDocument/2006/relationships/image" Target="media/image1.jpeg"/><Relationship Id="rId18" Type="http://schemas.openxmlformats.org/officeDocument/2006/relationships/hyperlink" Target="http://www.ee.columbia.edu/ln/rosa/matlab/pvoc/pvsample.m" TargetMode="External"/><Relationship Id="rId26" Type="http://schemas.openxmlformats.org/officeDocument/2006/relationships/hyperlink" Target="http://www.ee.columbia.edu/~dpwe/" TargetMode="External"/><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http://www.ee.columbia.edu/ln/rosa/matlab/dtw/dp2.m" TargetMode="External"/><Relationship Id="rId12" Type="http://schemas.openxmlformats.org/officeDocument/2006/relationships/hyperlink" Target="http://www.ee.columbia.edu/ln/rosa/matlab/dtw/dpcore.mexa64" TargetMode="External"/><Relationship Id="rId17" Type="http://schemas.openxmlformats.org/officeDocument/2006/relationships/hyperlink" Target="http://www.ee.columbia.edu/ln/rosa/matlab/pvoc/" TargetMode="External"/><Relationship Id="rId25" Type="http://schemas.openxmlformats.org/officeDocument/2006/relationships/hyperlink" Target="http://www.ee.columbia.edu/ln/rosa/matlab/dtw/COPYRIGHT" TargetMode="Externa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yperlink" Target="http://www.ee.columbia.edu/ln/rosa/matlab/dtw/resize.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ee.columbia.edu/ln/rosa/matlab/dtw/dp.m" TargetMode="External"/><Relationship Id="rId11" Type="http://schemas.openxmlformats.org/officeDocument/2006/relationships/hyperlink" Target="http://www.ee.columbia.edu/ln/rosa/matlab/dtw/dpcore.mexmaci64" TargetMode="External"/><Relationship Id="rId24" Type="http://schemas.openxmlformats.org/officeDocument/2006/relationships/hyperlink" Target="http://www.ee.columbia.edu/~dpwe/pubs/ismir03-midi.pdf" TargetMode="External"/><Relationship Id="rId5" Type="http://schemas.openxmlformats.org/officeDocument/2006/relationships/hyperlink" Target="http://www.ee.columbia.edu/ln/rosa/matlab/dtw/simmx.m" TargetMode="External"/><Relationship Id="rId15" Type="http://schemas.openxmlformats.org/officeDocument/2006/relationships/hyperlink" Target="http://www.ee.columbia.edu/~dpwe/sounds/sents/sm2_cln.wav" TargetMode="External"/><Relationship Id="rId23" Type="http://schemas.openxmlformats.org/officeDocument/2006/relationships/hyperlink" Target="http://www.ee.columbia.edu/~dpwe/resources/matlab/dtw/" TargetMode="External"/><Relationship Id="rId28" Type="http://schemas.openxmlformats.org/officeDocument/2006/relationships/fontTable" Target="fontTable.xml"/><Relationship Id="rId10" Type="http://schemas.openxmlformats.org/officeDocument/2006/relationships/hyperlink" Target="http://www.ee.columbia.edu/ln/rosa/matlab/dtw/dpcore.mexmaci" TargetMode="External"/><Relationship Id="rId19" Type="http://schemas.openxmlformats.org/officeDocument/2006/relationships/hyperlink" Target="http://www.ee.columbia.edu/ln/rosa/matlab/pvoc/istft.m" TargetMode="External"/><Relationship Id="rId4" Type="http://schemas.openxmlformats.org/officeDocument/2006/relationships/webSettings" Target="webSettings.xml"/><Relationship Id="rId9" Type="http://schemas.openxmlformats.org/officeDocument/2006/relationships/hyperlink" Target="http://www.ee.columbia.edu/ln/rosa/matlab/dtw/dpcore.c" TargetMode="External"/><Relationship Id="rId14" Type="http://schemas.openxmlformats.org/officeDocument/2006/relationships/hyperlink" Target="http://www.ee.columbia.edu/~dpwe/sounds/sents/sm1_cln.wav" TargetMode="External"/><Relationship Id="rId22" Type="http://schemas.openxmlformats.org/officeDocument/2006/relationships/hyperlink" Target="http://www.ee.columbia.edu/~dpwe/resources/matlab/dtw/" TargetMode="External"/><Relationship Id="rId27" Type="http://schemas.openxmlformats.org/officeDocument/2006/relationships/hyperlink" Target="mailto:dpwe@ee.columbia.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1170</Words>
  <Characters>6671</Characters>
  <Application>Microsoft Office Word</Application>
  <DocSecurity>0</DocSecurity>
  <Lines>55</Lines>
  <Paragraphs>15</Paragraphs>
  <ScaleCrop>false</ScaleCrop>
  <Company/>
  <LinksUpToDate>false</LinksUpToDate>
  <CharactersWithSpaces>7826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CSIT-MANSI</dc:creator>
  <cp:keywords/>
  <dc:description/>
  <cp:lastModifiedBy>CSIT-MANSI</cp:lastModifiedBy>
  <cp:revision>2</cp:revision>
  <dcterms:created xsi:type="dcterms:W3CDTF">2015-02-07T09:53:00Z</dcterms:created>
  <dcterms:modified xsi:type="dcterms:W3CDTF">2015-02-07T09:54:00Z</dcterms:modified>
</cp:coreProperties>
</file>